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4262" w:rsidRPr="00E241F3" w:rsidRDefault="00124262" w:rsidP="00124262">
      <w:pPr>
        <w:spacing w:after="0" w:line="240" w:lineRule="auto"/>
        <w:jc w:val="center"/>
        <w:rPr>
          <w:rFonts w:ascii="Times New Roman" w:hAnsi="Times New Roman"/>
          <w:b/>
          <w:color w:val="000000"/>
          <w:sz w:val="32"/>
          <w:szCs w:val="32"/>
          <w:lang w:val="uk-UA"/>
        </w:rPr>
      </w:pPr>
      <w:r w:rsidRPr="00E241F3">
        <w:rPr>
          <w:rFonts w:ascii="Times New Roman" w:hAnsi="Times New Roman"/>
          <w:b/>
          <w:noProof/>
          <w:color w:val="000000"/>
          <w:sz w:val="32"/>
          <w:szCs w:val="32"/>
        </w:rPr>
        <w:drawing>
          <wp:inline distT="0" distB="0" distL="0" distR="0">
            <wp:extent cx="353088" cy="513719"/>
            <wp:effectExtent l="19050" t="0" r="8862"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352425" cy="512754"/>
                    </a:xfrm>
                    <a:prstGeom prst="rect">
                      <a:avLst/>
                    </a:prstGeom>
                    <a:noFill/>
                    <a:ln w="9525">
                      <a:noFill/>
                      <a:miter lim="800000"/>
                      <a:headEnd/>
                      <a:tailEnd/>
                    </a:ln>
                  </pic:spPr>
                </pic:pic>
              </a:graphicData>
            </a:graphic>
          </wp:inline>
        </w:drawing>
      </w:r>
    </w:p>
    <w:p w:rsidR="00124262" w:rsidRPr="00EB51EE" w:rsidRDefault="00124262" w:rsidP="00124262">
      <w:pPr>
        <w:spacing w:after="0" w:line="240" w:lineRule="auto"/>
        <w:jc w:val="center"/>
        <w:rPr>
          <w:rFonts w:ascii="Times New Roman" w:hAnsi="Times New Roman"/>
          <w:b/>
          <w:color w:val="000000"/>
          <w:sz w:val="24"/>
          <w:szCs w:val="24"/>
          <w:lang w:val="uk-UA"/>
        </w:rPr>
      </w:pPr>
      <w:r w:rsidRPr="00EB51EE">
        <w:rPr>
          <w:rFonts w:ascii="Times New Roman" w:hAnsi="Times New Roman"/>
          <w:b/>
          <w:color w:val="000000"/>
          <w:sz w:val="24"/>
          <w:szCs w:val="24"/>
          <w:lang w:val="uk-UA"/>
        </w:rPr>
        <w:t>БОГУСЛАВСЬКА  МІСЬКА  РАДА</w:t>
      </w:r>
    </w:p>
    <w:p w:rsidR="00124262" w:rsidRPr="00EB51EE" w:rsidRDefault="00124262" w:rsidP="00124262">
      <w:pPr>
        <w:spacing w:after="0" w:line="240" w:lineRule="auto"/>
        <w:jc w:val="center"/>
        <w:rPr>
          <w:rFonts w:ascii="Times New Roman" w:hAnsi="Times New Roman"/>
          <w:b/>
          <w:color w:val="000000"/>
          <w:sz w:val="24"/>
          <w:szCs w:val="24"/>
          <w:lang w:val="uk-UA"/>
        </w:rPr>
      </w:pPr>
      <w:r w:rsidRPr="00EB51EE">
        <w:rPr>
          <w:rFonts w:ascii="Times New Roman" w:hAnsi="Times New Roman"/>
          <w:b/>
          <w:color w:val="000000"/>
          <w:sz w:val="24"/>
          <w:szCs w:val="24"/>
          <w:lang w:val="uk-UA"/>
        </w:rPr>
        <w:t>СЬОМОГО СКЛИКАННЯ</w:t>
      </w:r>
    </w:p>
    <w:p w:rsidR="00124262" w:rsidRPr="00EB51EE" w:rsidRDefault="00124262" w:rsidP="00124262">
      <w:pPr>
        <w:spacing w:after="0" w:line="240" w:lineRule="auto"/>
        <w:jc w:val="center"/>
        <w:rPr>
          <w:rFonts w:ascii="Times New Roman" w:hAnsi="Times New Roman"/>
          <w:b/>
          <w:sz w:val="24"/>
          <w:szCs w:val="24"/>
          <w:lang w:val="uk-UA"/>
        </w:rPr>
      </w:pPr>
    </w:p>
    <w:p w:rsidR="00124262" w:rsidRPr="00EB51EE" w:rsidRDefault="00124262" w:rsidP="00124262">
      <w:pPr>
        <w:spacing w:after="0" w:line="240" w:lineRule="auto"/>
        <w:jc w:val="center"/>
        <w:rPr>
          <w:rFonts w:ascii="Times New Roman" w:hAnsi="Times New Roman"/>
          <w:sz w:val="24"/>
          <w:szCs w:val="24"/>
          <w:lang w:val="uk-UA"/>
        </w:rPr>
      </w:pPr>
      <w:r w:rsidRPr="00EB51EE">
        <w:rPr>
          <w:rFonts w:ascii="Times New Roman" w:hAnsi="Times New Roman"/>
          <w:b/>
          <w:sz w:val="24"/>
          <w:szCs w:val="24"/>
          <w:lang w:val="uk-UA"/>
        </w:rPr>
        <w:t>ВИТЯГ З П Р О Т О К О Л У</w:t>
      </w:r>
    </w:p>
    <w:p w:rsidR="00D04045" w:rsidRPr="00EB51EE" w:rsidRDefault="00D04045" w:rsidP="00D04045">
      <w:pPr>
        <w:spacing w:after="0" w:line="240" w:lineRule="auto"/>
        <w:jc w:val="center"/>
        <w:rPr>
          <w:rFonts w:ascii="Times New Roman" w:hAnsi="Times New Roman"/>
          <w:b/>
          <w:sz w:val="24"/>
          <w:szCs w:val="24"/>
          <w:lang w:val="uk-UA"/>
        </w:rPr>
      </w:pPr>
      <w:r w:rsidRPr="00EB51EE">
        <w:rPr>
          <w:rFonts w:ascii="Times New Roman" w:hAnsi="Times New Roman"/>
          <w:b/>
          <w:sz w:val="24"/>
          <w:szCs w:val="24"/>
          <w:lang w:val="uk-UA"/>
        </w:rPr>
        <w:t xml:space="preserve">ЗАСІДАННЯ ДЕВ’ЯТНАДЦЯТОЇ СЕСІЇ </w:t>
      </w:r>
    </w:p>
    <w:p w:rsidR="00D04045" w:rsidRPr="00EB51EE" w:rsidRDefault="00D04045" w:rsidP="00D04045">
      <w:pPr>
        <w:spacing w:after="0" w:line="240" w:lineRule="auto"/>
        <w:jc w:val="center"/>
        <w:rPr>
          <w:rFonts w:ascii="Times New Roman" w:hAnsi="Times New Roman"/>
          <w:b/>
          <w:sz w:val="24"/>
          <w:szCs w:val="24"/>
          <w:lang w:val="uk-UA"/>
        </w:rPr>
      </w:pPr>
      <w:r w:rsidRPr="00EB51EE">
        <w:rPr>
          <w:rFonts w:ascii="Times New Roman" w:hAnsi="Times New Roman"/>
          <w:b/>
          <w:sz w:val="24"/>
          <w:szCs w:val="24"/>
          <w:lang w:val="uk-UA"/>
        </w:rPr>
        <w:t>БОГУСЛАВСЬКОЇ МІСЬКОЇ РАДИ</w:t>
      </w:r>
    </w:p>
    <w:p w:rsidR="00D04045" w:rsidRPr="00EB51EE" w:rsidRDefault="00D04045" w:rsidP="00D04045">
      <w:pPr>
        <w:spacing w:after="0" w:line="240" w:lineRule="auto"/>
        <w:jc w:val="center"/>
        <w:rPr>
          <w:rFonts w:ascii="Times New Roman" w:hAnsi="Times New Roman"/>
          <w:b/>
          <w:sz w:val="24"/>
          <w:szCs w:val="24"/>
          <w:lang w:val="uk-UA"/>
        </w:rPr>
      </w:pPr>
      <w:r w:rsidRPr="00EB51EE">
        <w:rPr>
          <w:rFonts w:ascii="Times New Roman" w:hAnsi="Times New Roman"/>
          <w:b/>
          <w:sz w:val="24"/>
          <w:szCs w:val="24"/>
          <w:lang w:val="uk-UA"/>
        </w:rPr>
        <w:t>СЬОМОГО СКЛИКАННЯ</w:t>
      </w:r>
    </w:p>
    <w:p w:rsidR="00D04045" w:rsidRPr="00EB51EE" w:rsidRDefault="00D04045" w:rsidP="00D04045">
      <w:pPr>
        <w:spacing w:after="0" w:line="240" w:lineRule="auto"/>
        <w:rPr>
          <w:rFonts w:ascii="Times New Roman" w:hAnsi="Times New Roman"/>
          <w:b/>
          <w:sz w:val="24"/>
          <w:szCs w:val="24"/>
          <w:lang w:val="uk-UA"/>
        </w:rPr>
      </w:pPr>
    </w:p>
    <w:p w:rsidR="00D04045" w:rsidRPr="00EB51EE" w:rsidRDefault="00D04045" w:rsidP="00D04045">
      <w:pPr>
        <w:spacing w:after="0" w:line="240" w:lineRule="auto"/>
        <w:jc w:val="both"/>
        <w:rPr>
          <w:rFonts w:ascii="Times New Roman" w:hAnsi="Times New Roman"/>
          <w:b/>
          <w:sz w:val="24"/>
          <w:szCs w:val="24"/>
          <w:lang w:val="uk-UA"/>
        </w:rPr>
      </w:pPr>
      <w:r w:rsidRPr="00EB51EE">
        <w:rPr>
          <w:rFonts w:ascii="Times New Roman" w:hAnsi="Times New Roman"/>
          <w:b/>
          <w:sz w:val="24"/>
          <w:szCs w:val="24"/>
          <w:lang w:val="uk-UA"/>
        </w:rPr>
        <w:t xml:space="preserve">м. Богуслав                                                                      </w:t>
      </w:r>
      <w:r w:rsidR="00EB51EE">
        <w:rPr>
          <w:rFonts w:ascii="Times New Roman" w:hAnsi="Times New Roman"/>
          <w:b/>
          <w:sz w:val="24"/>
          <w:szCs w:val="24"/>
          <w:lang w:val="uk-UA"/>
        </w:rPr>
        <w:t xml:space="preserve">              </w:t>
      </w:r>
      <w:r w:rsidRPr="00EB51EE">
        <w:rPr>
          <w:rFonts w:ascii="Times New Roman" w:hAnsi="Times New Roman"/>
          <w:b/>
          <w:sz w:val="24"/>
          <w:szCs w:val="24"/>
          <w:lang w:val="uk-UA"/>
        </w:rPr>
        <w:t xml:space="preserve">     25 лютого 2020 року</w:t>
      </w:r>
    </w:p>
    <w:p w:rsidR="00D04045" w:rsidRPr="00EB51EE" w:rsidRDefault="00D04045" w:rsidP="00D04045">
      <w:pPr>
        <w:spacing w:after="0" w:line="240" w:lineRule="auto"/>
        <w:jc w:val="both"/>
        <w:rPr>
          <w:rFonts w:ascii="Times New Roman" w:hAnsi="Times New Roman"/>
          <w:b/>
          <w:sz w:val="24"/>
          <w:szCs w:val="24"/>
          <w:lang w:val="uk-UA"/>
        </w:rPr>
      </w:pPr>
    </w:p>
    <w:p w:rsidR="00D04045" w:rsidRPr="00EB51EE" w:rsidRDefault="00D04045" w:rsidP="00D04045">
      <w:pPr>
        <w:spacing w:after="0" w:line="240" w:lineRule="auto"/>
        <w:ind w:firstLine="567"/>
        <w:jc w:val="both"/>
        <w:rPr>
          <w:rFonts w:ascii="Times New Roman" w:hAnsi="Times New Roman"/>
          <w:sz w:val="24"/>
          <w:szCs w:val="24"/>
          <w:lang w:val="uk-UA"/>
        </w:rPr>
      </w:pPr>
      <w:r w:rsidRPr="00EB51EE">
        <w:rPr>
          <w:rFonts w:ascii="Times New Roman" w:hAnsi="Times New Roman"/>
          <w:sz w:val="24"/>
          <w:szCs w:val="24"/>
          <w:lang w:val="uk-UA"/>
        </w:rPr>
        <w:t>25.02.2020 року о 15:00 годині в залі засідань Богуславської міської ради за адресою: м. Богуслав, вул. Шевченка, 40 скликано дев’ятнадцяту сесію Богуславської міської ради на підставі розпорядження міського голови Дяченка В.М. від 13.02.2020 р. № 6 «Про скликання дев’ятнадцятої сесії Богуславської міської ради».</w:t>
      </w:r>
    </w:p>
    <w:p w:rsidR="00D04045" w:rsidRPr="00EB51EE" w:rsidRDefault="00D04045" w:rsidP="00D04045">
      <w:pPr>
        <w:spacing w:after="0" w:line="240" w:lineRule="auto"/>
        <w:ind w:right="-143" w:firstLine="567"/>
        <w:jc w:val="both"/>
        <w:rPr>
          <w:rFonts w:ascii="Times New Roman" w:hAnsi="Times New Roman"/>
          <w:sz w:val="24"/>
          <w:szCs w:val="24"/>
          <w:lang w:val="uk-UA"/>
        </w:rPr>
      </w:pPr>
      <w:r w:rsidRPr="00EB51EE">
        <w:rPr>
          <w:rFonts w:ascii="Times New Roman" w:hAnsi="Times New Roman"/>
          <w:sz w:val="24"/>
          <w:szCs w:val="24"/>
          <w:lang w:val="uk-UA"/>
        </w:rPr>
        <w:t>Головує на сесії міський голова – Дяченко В.М.</w:t>
      </w:r>
    </w:p>
    <w:p w:rsidR="00D04045" w:rsidRPr="00EB51EE" w:rsidRDefault="00D04045" w:rsidP="00D04045">
      <w:pPr>
        <w:spacing w:after="0" w:line="240" w:lineRule="auto"/>
        <w:ind w:right="-143" w:firstLine="567"/>
        <w:jc w:val="both"/>
        <w:rPr>
          <w:rFonts w:ascii="Times New Roman" w:hAnsi="Times New Roman"/>
          <w:sz w:val="24"/>
          <w:szCs w:val="24"/>
          <w:lang w:val="uk-UA"/>
        </w:rPr>
      </w:pPr>
      <w:r w:rsidRPr="00EB51EE">
        <w:rPr>
          <w:rFonts w:ascii="Times New Roman" w:hAnsi="Times New Roman"/>
          <w:sz w:val="24"/>
          <w:szCs w:val="24"/>
          <w:lang w:val="uk-UA"/>
        </w:rPr>
        <w:t xml:space="preserve">Під час проведення сесії використовується система електронного голосування. </w:t>
      </w:r>
    </w:p>
    <w:p w:rsidR="00D04045" w:rsidRPr="00EB51EE" w:rsidRDefault="00D04045" w:rsidP="00D04045">
      <w:pPr>
        <w:spacing w:after="0" w:line="240" w:lineRule="auto"/>
        <w:ind w:right="-143" w:firstLine="567"/>
        <w:jc w:val="both"/>
        <w:rPr>
          <w:rFonts w:ascii="Times New Roman" w:hAnsi="Times New Roman"/>
          <w:sz w:val="24"/>
          <w:szCs w:val="24"/>
          <w:lang w:val="uk-UA"/>
        </w:rPr>
      </w:pPr>
      <w:r w:rsidRPr="00EB51EE">
        <w:rPr>
          <w:rFonts w:ascii="Times New Roman" w:hAnsi="Times New Roman"/>
          <w:sz w:val="24"/>
          <w:szCs w:val="24"/>
          <w:lang w:val="uk-UA"/>
        </w:rPr>
        <w:t>Зареєструвалися та присутні на початок пленарного засідання 21 депутат із 26-ти від загального складу міської ради.</w:t>
      </w:r>
    </w:p>
    <w:p w:rsidR="00D04045" w:rsidRPr="00EB51EE" w:rsidRDefault="00D04045" w:rsidP="00D04045">
      <w:pPr>
        <w:spacing w:after="0" w:line="240" w:lineRule="auto"/>
        <w:ind w:right="-143" w:firstLine="567"/>
        <w:jc w:val="both"/>
        <w:rPr>
          <w:rFonts w:ascii="Times New Roman" w:hAnsi="Times New Roman"/>
          <w:sz w:val="24"/>
          <w:szCs w:val="24"/>
          <w:lang w:val="uk-UA"/>
        </w:rPr>
      </w:pPr>
      <w:r w:rsidRPr="00EB51EE">
        <w:rPr>
          <w:rFonts w:ascii="Times New Roman" w:hAnsi="Times New Roman"/>
          <w:sz w:val="24"/>
          <w:szCs w:val="24"/>
          <w:lang w:val="uk-UA"/>
        </w:rPr>
        <w:t xml:space="preserve">Сесія є повноважною, що дає підстави розпочати її роботу.  </w:t>
      </w:r>
    </w:p>
    <w:p w:rsidR="00D04045" w:rsidRPr="00EB51EE" w:rsidRDefault="00D04045" w:rsidP="00D04045">
      <w:pPr>
        <w:spacing w:after="0" w:line="240" w:lineRule="auto"/>
        <w:ind w:right="-143" w:firstLine="567"/>
        <w:jc w:val="both"/>
        <w:rPr>
          <w:rFonts w:ascii="Times New Roman" w:hAnsi="Times New Roman"/>
          <w:sz w:val="24"/>
          <w:szCs w:val="24"/>
          <w:lang w:val="uk-UA"/>
        </w:rPr>
      </w:pPr>
      <w:r w:rsidRPr="00EB51EE">
        <w:rPr>
          <w:rFonts w:ascii="Times New Roman" w:hAnsi="Times New Roman"/>
          <w:sz w:val="24"/>
          <w:szCs w:val="24"/>
          <w:lang w:val="uk-UA"/>
        </w:rPr>
        <w:t>Дяченко В.М. оголошує про відкриття дев’ятнадцятої сесії Богуславської міської ради.</w:t>
      </w:r>
    </w:p>
    <w:p w:rsidR="00D04045" w:rsidRPr="00EB51EE" w:rsidRDefault="00D04045" w:rsidP="00D04045">
      <w:pPr>
        <w:spacing w:after="0" w:line="240" w:lineRule="auto"/>
        <w:ind w:right="-143" w:firstLine="567"/>
        <w:jc w:val="both"/>
        <w:rPr>
          <w:rFonts w:ascii="Times New Roman" w:hAnsi="Times New Roman"/>
          <w:sz w:val="24"/>
          <w:szCs w:val="24"/>
          <w:lang w:val="uk-UA"/>
        </w:rPr>
      </w:pPr>
      <w:r w:rsidRPr="00EB51EE">
        <w:rPr>
          <w:rFonts w:ascii="Times New Roman" w:hAnsi="Times New Roman"/>
          <w:sz w:val="24"/>
          <w:szCs w:val="24"/>
          <w:lang w:val="uk-UA"/>
        </w:rPr>
        <w:t>Лунає Гімн України. Пленарне засідання розпочато.</w:t>
      </w:r>
    </w:p>
    <w:p w:rsidR="00D04045" w:rsidRPr="00EB51EE" w:rsidRDefault="00D04045" w:rsidP="00D04045">
      <w:pPr>
        <w:spacing w:after="0" w:line="240" w:lineRule="auto"/>
        <w:ind w:right="-143" w:firstLine="567"/>
        <w:jc w:val="both"/>
        <w:rPr>
          <w:rFonts w:ascii="Times New Roman" w:hAnsi="Times New Roman"/>
          <w:sz w:val="24"/>
          <w:szCs w:val="24"/>
          <w:lang w:val="uk-UA"/>
        </w:rPr>
      </w:pPr>
    </w:p>
    <w:p w:rsidR="00D04045" w:rsidRPr="00EB51EE" w:rsidRDefault="00D04045" w:rsidP="00D04045">
      <w:pPr>
        <w:spacing w:after="0" w:line="240" w:lineRule="auto"/>
        <w:ind w:right="-143" w:firstLine="567"/>
        <w:jc w:val="both"/>
        <w:rPr>
          <w:rFonts w:ascii="Times New Roman" w:hAnsi="Times New Roman"/>
          <w:sz w:val="24"/>
          <w:szCs w:val="24"/>
          <w:lang w:val="uk-UA"/>
        </w:rPr>
      </w:pPr>
      <w:r w:rsidRPr="00EB51EE">
        <w:rPr>
          <w:rFonts w:ascii="Times New Roman" w:hAnsi="Times New Roman"/>
          <w:sz w:val="24"/>
          <w:szCs w:val="24"/>
          <w:lang w:val="uk-UA"/>
        </w:rPr>
        <w:t>Дяченко В.М. - оголосив запропонований до розгляду порядок денний:</w:t>
      </w:r>
    </w:p>
    <w:p w:rsidR="00D04045" w:rsidRPr="00EB51EE" w:rsidRDefault="00D04045" w:rsidP="00D04045">
      <w:pPr>
        <w:tabs>
          <w:tab w:val="left" w:pos="851"/>
        </w:tabs>
        <w:spacing w:after="0" w:line="240" w:lineRule="auto"/>
        <w:ind w:firstLine="567"/>
        <w:jc w:val="both"/>
        <w:rPr>
          <w:rFonts w:ascii="Times New Roman" w:eastAsiaTheme="minorHAnsi" w:hAnsi="Times New Roman" w:cstheme="minorBidi"/>
          <w:sz w:val="24"/>
          <w:szCs w:val="24"/>
          <w:lang w:val="uk-UA" w:eastAsia="en-US"/>
        </w:rPr>
      </w:pPr>
      <w:r w:rsidRPr="00EB51EE">
        <w:rPr>
          <w:rFonts w:ascii="Times New Roman" w:eastAsiaTheme="minorHAnsi" w:hAnsi="Times New Roman" w:cstheme="minorBidi"/>
          <w:sz w:val="24"/>
          <w:szCs w:val="24"/>
          <w:lang w:val="uk-UA" w:eastAsia="en-US"/>
        </w:rPr>
        <w:t>1. Про виділення матеріальної допомоги.</w:t>
      </w:r>
    </w:p>
    <w:p w:rsidR="00D04045" w:rsidRPr="00EB51EE" w:rsidRDefault="00D04045" w:rsidP="00D04045">
      <w:pPr>
        <w:tabs>
          <w:tab w:val="left" w:pos="851"/>
        </w:tabs>
        <w:spacing w:after="0" w:line="240" w:lineRule="auto"/>
        <w:ind w:firstLine="567"/>
        <w:jc w:val="both"/>
        <w:rPr>
          <w:rFonts w:ascii="Times New Roman" w:eastAsiaTheme="minorHAnsi" w:hAnsi="Times New Roman" w:cstheme="minorBidi"/>
          <w:sz w:val="24"/>
          <w:szCs w:val="24"/>
          <w:lang w:val="uk-UA" w:eastAsia="en-US"/>
        </w:rPr>
      </w:pPr>
      <w:r w:rsidRPr="00EB51EE">
        <w:rPr>
          <w:rFonts w:ascii="Times New Roman" w:eastAsiaTheme="minorHAnsi" w:hAnsi="Times New Roman" w:cstheme="minorBidi"/>
          <w:sz w:val="24"/>
          <w:szCs w:val="24"/>
          <w:lang w:val="uk-UA" w:eastAsia="en-US"/>
        </w:rPr>
        <w:t>2.</w:t>
      </w:r>
      <w:r w:rsidRPr="00EB51EE">
        <w:rPr>
          <w:rFonts w:ascii="Times New Roman" w:eastAsiaTheme="minorHAnsi" w:hAnsi="Times New Roman" w:cstheme="minorBidi"/>
          <w:sz w:val="24"/>
          <w:szCs w:val="24"/>
          <w:lang w:val="uk-UA" w:eastAsia="en-US"/>
        </w:rPr>
        <w:tab/>
        <w:t>Про звіт міського голови за 2019 рік.</w:t>
      </w:r>
    </w:p>
    <w:p w:rsidR="00D04045" w:rsidRPr="00EB51EE" w:rsidRDefault="00D04045" w:rsidP="00D04045">
      <w:pPr>
        <w:tabs>
          <w:tab w:val="left" w:pos="851"/>
        </w:tabs>
        <w:spacing w:after="0" w:line="240" w:lineRule="auto"/>
        <w:ind w:firstLine="567"/>
        <w:jc w:val="both"/>
        <w:rPr>
          <w:rFonts w:ascii="Times New Roman" w:eastAsiaTheme="minorHAnsi" w:hAnsi="Times New Roman" w:cstheme="minorBidi"/>
          <w:sz w:val="24"/>
          <w:szCs w:val="24"/>
          <w:lang w:val="uk-UA" w:eastAsia="en-US"/>
        </w:rPr>
      </w:pPr>
      <w:r w:rsidRPr="00EB51EE">
        <w:rPr>
          <w:rFonts w:ascii="Times New Roman" w:eastAsiaTheme="minorHAnsi" w:hAnsi="Times New Roman" w:cstheme="minorBidi"/>
          <w:sz w:val="24"/>
          <w:szCs w:val="24"/>
          <w:lang w:val="uk-UA" w:eastAsia="en-US"/>
        </w:rPr>
        <w:t>3.</w:t>
      </w:r>
      <w:r w:rsidRPr="00EB51EE">
        <w:rPr>
          <w:rFonts w:ascii="Times New Roman" w:eastAsiaTheme="minorHAnsi" w:hAnsi="Times New Roman" w:cstheme="minorBidi"/>
          <w:sz w:val="24"/>
          <w:szCs w:val="24"/>
          <w:lang w:val="uk-UA" w:eastAsia="en-US"/>
        </w:rPr>
        <w:tab/>
        <w:t>Про затвердження звітів постійних депутатських комісій.</w:t>
      </w:r>
    </w:p>
    <w:p w:rsidR="00D04045" w:rsidRPr="00EB51EE" w:rsidRDefault="00D04045" w:rsidP="00D04045">
      <w:pPr>
        <w:tabs>
          <w:tab w:val="left" w:pos="851"/>
        </w:tabs>
        <w:spacing w:after="0" w:line="240" w:lineRule="auto"/>
        <w:ind w:firstLine="567"/>
        <w:jc w:val="both"/>
        <w:rPr>
          <w:rFonts w:ascii="Times New Roman" w:eastAsiaTheme="minorHAnsi" w:hAnsi="Times New Roman" w:cstheme="minorBidi"/>
          <w:sz w:val="24"/>
          <w:szCs w:val="24"/>
          <w:lang w:val="uk-UA" w:eastAsia="en-US"/>
        </w:rPr>
      </w:pPr>
      <w:r w:rsidRPr="00EB51EE">
        <w:rPr>
          <w:rFonts w:ascii="Times New Roman" w:eastAsiaTheme="minorHAnsi" w:hAnsi="Times New Roman" w:cstheme="minorBidi"/>
          <w:sz w:val="24"/>
          <w:szCs w:val="24"/>
          <w:lang w:val="uk-UA" w:eastAsia="en-US"/>
        </w:rPr>
        <w:t>4.</w:t>
      </w:r>
      <w:r w:rsidRPr="00EB51EE">
        <w:rPr>
          <w:rFonts w:ascii="Times New Roman" w:eastAsiaTheme="minorHAnsi" w:hAnsi="Times New Roman" w:cstheme="minorBidi"/>
          <w:sz w:val="24"/>
          <w:szCs w:val="24"/>
          <w:lang w:val="uk-UA" w:eastAsia="en-US"/>
        </w:rPr>
        <w:tab/>
        <w:t xml:space="preserve">Про затвердження звіту про виконання сільського бюджету за 2019 рік по </w:t>
      </w:r>
      <w:proofErr w:type="spellStart"/>
      <w:r w:rsidRPr="00EB51EE">
        <w:rPr>
          <w:rFonts w:ascii="Times New Roman" w:eastAsiaTheme="minorHAnsi" w:hAnsi="Times New Roman" w:cstheme="minorBidi"/>
          <w:sz w:val="24"/>
          <w:szCs w:val="24"/>
          <w:lang w:val="uk-UA" w:eastAsia="en-US"/>
        </w:rPr>
        <w:t>Тептіївській</w:t>
      </w:r>
      <w:proofErr w:type="spellEnd"/>
      <w:r w:rsidRPr="00EB51EE">
        <w:rPr>
          <w:rFonts w:ascii="Times New Roman" w:eastAsiaTheme="minorHAnsi" w:hAnsi="Times New Roman" w:cstheme="minorBidi"/>
          <w:sz w:val="24"/>
          <w:szCs w:val="24"/>
          <w:lang w:val="uk-UA" w:eastAsia="en-US"/>
        </w:rPr>
        <w:t xml:space="preserve"> сільській раді.</w:t>
      </w:r>
    </w:p>
    <w:p w:rsidR="00D04045" w:rsidRPr="00EB51EE" w:rsidRDefault="00D04045" w:rsidP="00D04045">
      <w:pPr>
        <w:tabs>
          <w:tab w:val="left" w:pos="851"/>
        </w:tabs>
        <w:spacing w:after="0" w:line="240" w:lineRule="auto"/>
        <w:ind w:firstLine="567"/>
        <w:jc w:val="both"/>
        <w:rPr>
          <w:rFonts w:ascii="Times New Roman" w:eastAsiaTheme="minorHAnsi" w:hAnsi="Times New Roman" w:cstheme="minorBidi"/>
          <w:sz w:val="24"/>
          <w:szCs w:val="24"/>
          <w:lang w:val="uk-UA" w:eastAsia="en-US"/>
        </w:rPr>
      </w:pPr>
      <w:r w:rsidRPr="00EB51EE">
        <w:rPr>
          <w:rFonts w:ascii="Times New Roman" w:eastAsiaTheme="minorHAnsi" w:hAnsi="Times New Roman" w:cstheme="minorBidi"/>
          <w:sz w:val="24"/>
          <w:szCs w:val="24"/>
          <w:lang w:val="uk-UA" w:eastAsia="en-US"/>
        </w:rPr>
        <w:t>5.</w:t>
      </w:r>
      <w:r w:rsidRPr="00EB51EE">
        <w:rPr>
          <w:rFonts w:ascii="Times New Roman" w:eastAsiaTheme="minorHAnsi" w:hAnsi="Times New Roman" w:cstheme="minorBidi"/>
          <w:sz w:val="24"/>
          <w:szCs w:val="24"/>
          <w:lang w:val="uk-UA" w:eastAsia="en-US"/>
        </w:rPr>
        <w:tab/>
        <w:t xml:space="preserve">Про затвердження звіту про виконання сільського бюджету за 2019 рік по </w:t>
      </w:r>
      <w:proofErr w:type="spellStart"/>
      <w:r w:rsidRPr="00EB51EE">
        <w:rPr>
          <w:rFonts w:ascii="Times New Roman" w:eastAsiaTheme="minorHAnsi" w:hAnsi="Times New Roman" w:cstheme="minorBidi"/>
          <w:sz w:val="24"/>
          <w:szCs w:val="24"/>
          <w:lang w:val="uk-UA" w:eastAsia="en-US"/>
        </w:rPr>
        <w:t>Вільховецькій</w:t>
      </w:r>
      <w:proofErr w:type="spellEnd"/>
      <w:r w:rsidRPr="00EB51EE">
        <w:rPr>
          <w:rFonts w:ascii="Times New Roman" w:eastAsiaTheme="minorHAnsi" w:hAnsi="Times New Roman" w:cstheme="minorBidi"/>
          <w:sz w:val="24"/>
          <w:szCs w:val="24"/>
          <w:lang w:val="uk-UA" w:eastAsia="en-US"/>
        </w:rPr>
        <w:t xml:space="preserve"> сільській раді.</w:t>
      </w:r>
    </w:p>
    <w:p w:rsidR="00D04045" w:rsidRPr="00EB51EE" w:rsidRDefault="00D04045" w:rsidP="00D04045">
      <w:pPr>
        <w:tabs>
          <w:tab w:val="left" w:pos="851"/>
        </w:tabs>
        <w:spacing w:after="0" w:line="240" w:lineRule="auto"/>
        <w:ind w:firstLine="567"/>
        <w:jc w:val="both"/>
        <w:rPr>
          <w:rFonts w:ascii="Times New Roman" w:eastAsiaTheme="minorHAnsi" w:hAnsi="Times New Roman" w:cstheme="minorBidi"/>
          <w:sz w:val="24"/>
          <w:szCs w:val="24"/>
          <w:lang w:val="uk-UA" w:eastAsia="en-US"/>
        </w:rPr>
      </w:pPr>
      <w:r w:rsidRPr="00EB51EE">
        <w:rPr>
          <w:rFonts w:ascii="Times New Roman" w:eastAsiaTheme="minorHAnsi" w:hAnsi="Times New Roman" w:cstheme="minorBidi"/>
          <w:sz w:val="24"/>
          <w:szCs w:val="24"/>
          <w:lang w:val="uk-UA" w:eastAsia="en-US"/>
        </w:rPr>
        <w:t>6.</w:t>
      </w:r>
      <w:r w:rsidRPr="00EB51EE">
        <w:rPr>
          <w:rFonts w:ascii="Times New Roman" w:eastAsiaTheme="minorHAnsi" w:hAnsi="Times New Roman" w:cstheme="minorBidi"/>
          <w:sz w:val="24"/>
          <w:szCs w:val="24"/>
          <w:lang w:val="uk-UA" w:eastAsia="en-US"/>
        </w:rPr>
        <w:tab/>
        <w:t xml:space="preserve">Про затвердження звіту про виконання міського бюджету за 2019 рік. </w:t>
      </w:r>
    </w:p>
    <w:p w:rsidR="00D04045" w:rsidRPr="00EB51EE" w:rsidRDefault="00D04045" w:rsidP="00D04045">
      <w:pPr>
        <w:tabs>
          <w:tab w:val="left" w:pos="851"/>
        </w:tabs>
        <w:spacing w:after="0" w:line="240" w:lineRule="auto"/>
        <w:ind w:firstLine="567"/>
        <w:jc w:val="both"/>
        <w:rPr>
          <w:rFonts w:ascii="Times New Roman" w:eastAsiaTheme="minorHAnsi" w:hAnsi="Times New Roman" w:cstheme="minorBidi"/>
          <w:sz w:val="24"/>
          <w:szCs w:val="24"/>
          <w:lang w:val="uk-UA" w:eastAsia="en-US"/>
        </w:rPr>
      </w:pPr>
      <w:r w:rsidRPr="00EB51EE">
        <w:rPr>
          <w:rFonts w:ascii="Times New Roman" w:eastAsiaTheme="minorHAnsi" w:hAnsi="Times New Roman" w:cstheme="minorBidi"/>
          <w:sz w:val="24"/>
          <w:szCs w:val="24"/>
          <w:lang w:val="uk-UA" w:eastAsia="en-US"/>
        </w:rPr>
        <w:t>7.</w:t>
      </w:r>
      <w:r w:rsidRPr="00EB51EE">
        <w:rPr>
          <w:rFonts w:ascii="Times New Roman" w:eastAsiaTheme="minorHAnsi" w:hAnsi="Times New Roman" w:cstheme="minorBidi"/>
          <w:sz w:val="24"/>
          <w:szCs w:val="24"/>
          <w:lang w:val="uk-UA" w:eastAsia="en-US"/>
        </w:rPr>
        <w:tab/>
        <w:t>Про затвердження розпоряджень міського голови №4 від 03.02.2020 року та №5 від 07.02.2020 року.</w:t>
      </w:r>
    </w:p>
    <w:p w:rsidR="00D04045" w:rsidRPr="00EB51EE" w:rsidRDefault="00D04045" w:rsidP="00D04045">
      <w:pPr>
        <w:tabs>
          <w:tab w:val="left" w:pos="851"/>
        </w:tabs>
        <w:spacing w:after="0" w:line="240" w:lineRule="auto"/>
        <w:ind w:firstLine="567"/>
        <w:jc w:val="both"/>
        <w:rPr>
          <w:rFonts w:ascii="Times New Roman" w:eastAsiaTheme="minorHAnsi" w:hAnsi="Times New Roman" w:cstheme="minorBidi"/>
          <w:sz w:val="24"/>
          <w:szCs w:val="24"/>
          <w:lang w:val="uk-UA" w:eastAsia="en-US"/>
        </w:rPr>
      </w:pPr>
      <w:r w:rsidRPr="00EB51EE">
        <w:rPr>
          <w:rFonts w:ascii="Times New Roman" w:eastAsiaTheme="minorHAnsi" w:hAnsi="Times New Roman" w:cstheme="minorBidi"/>
          <w:sz w:val="24"/>
          <w:szCs w:val="24"/>
          <w:lang w:val="uk-UA" w:eastAsia="en-US"/>
        </w:rPr>
        <w:t>8.</w:t>
      </w:r>
      <w:r w:rsidRPr="00EB51EE">
        <w:rPr>
          <w:rFonts w:ascii="Times New Roman" w:eastAsiaTheme="minorHAnsi" w:hAnsi="Times New Roman" w:cstheme="minorBidi"/>
          <w:sz w:val="24"/>
          <w:szCs w:val="24"/>
          <w:lang w:val="uk-UA" w:eastAsia="en-US"/>
        </w:rPr>
        <w:tab/>
        <w:t xml:space="preserve">Про внесення змін до рішення від 16.12.2019 року № 329-14-VІІ «Про міський бюджет Богуславської об’єднаної територіальної громади на 2020 рік».                                                                                                                              </w:t>
      </w:r>
    </w:p>
    <w:p w:rsidR="00D04045" w:rsidRPr="00EB51EE" w:rsidRDefault="00D04045" w:rsidP="00D04045">
      <w:pPr>
        <w:tabs>
          <w:tab w:val="left" w:pos="851"/>
        </w:tabs>
        <w:spacing w:after="0" w:line="240" w:lineRule="auto"/>
        <w:ind w:firstLine="567"/>
        <w:jc w:val="both"/>
        <w:rPr>
          <w:rFonts w:ascii="Times New Roman" w:eastAsiaTheme="minorHAnsi" w:hAnsi="Times New Roman" w:cstheme="minorBidi"/>
          <w:sz w:val="24"/>
          <w:szCs w:val="24"/>
          <w:lang w:val="uk-UA" w:eastAsia="en-US"/>
        </w:rPr>
      </w:pPr>
      <w:r w:rsidRPr="00EB51EE">
        <w:rPr>
          <w:rFonts w:ascii="Times New Roman" w:eastAsiaTheme="minorHAnsi" w:hAnsi="Times New Roman" w:cstheme="minorBidi"/>
          <w:sz w:val="24"/>
          <w:szCs w:val="24"/>
          <w:lang w:val="uk-UA" w:eastAsia="en-US"/>
        </w:rPr>
        <w:t>9.</w:t>
      </w:r>
      <w:r w:rsidRPr="00EB51EE">
        <w:rPr>
          <w:rFonts w:ascii="Times New Roman" w:eastAsiaTheme="minorHAnsi" w:hAnsi="Times New Roman" w:cstheme="minorBidi"/>
          <w:sz w:val="24"/>
          <w:szCs w:val="24"/>
          <w:lang w:val="uk-UA" w:eastAsia="en-US"/>
        </w:rPr>
        <w:tab/>
        <w:t>Про присвоє</w:t>
      </w:r>
      <w:r w:rsidR="00EB51EE" w:rsidRPr="00EB51EE">
        <w:rPr>
          <w:rFonts w:ascii="Times New Roman" w:eastAsiaTheme="minorHAnsi" w:hAnsi="Times New Roman" w:cstheme="minorBidi"/>
          <w:sz w:val="24"/>
          <w:szCs w:val="24"/>
          <w:lang w:val="uk-UA" w:eastAsia="en-US"/>
        </w:rPr>
        <w:t xml:space="preserve">ння звання Почесний громадянин </w:t>
      </w:r>
      <w:r w:rsidRPr="00EB51EE">
        <w:rPr>
          <w:rFonts w:ascii="Times New Roman" w:eastAsiaTheme="minorHAnsi" w:hAnsi="Times New Roman" w:cstheme="minorBidi"/>
          <w:sz w:val="24"/>
          <w:szCs w:val="24"/>
          <w:lang w:val="uk-UA" w:eastAsia="en-US"/>
        </w:rPr>
        <w:t xml:space="preserve"> м.</w:t>
      </w:r>
      <w:r w:rsidR="00EB51EE" w:rsidRPr="00EB51EE">
        <w:rPr>
          <w:rFonts w:ascii="Times New Roman" w:eastAsiaTheme="minorHAnsi" w:hAnsi="Times New Roman" w:cstheme="minorBidi"/>
          <w:sz w:val="24"/>
          <w:szCs w:val="24"/>
          <w:lang w:val="uk-UA" w:eastAsia="en-US"/>
        </w:rPr>
        <w:t xml:space="preserve"> </w:t>
      </w:r>
      <w:r w:rsidRPr="00EB51EE">
        <w:rPr>
          <w:rFonts w:ascii="Times New Roman" w:eastAsiaTheme="minorHAnsi" w:hAnsi="Times New Roman" w:cstheme="minorBidi"/>
          <w:sz w:val="24"/>
          <w:szCs w:val="24"/>
          <w:lang w:val="uk-UA" w:eastAsia="en-US"/>
        </w:rPr>
        <w:t>Богуслав</w:t>
      </w:r>
      <w:r w:rsidR="00EB51EE" w:rsidRPr="00EB51EE">
        <w:rPr>
          <w:rFonts w:ascii="Times New Roman" w:eastAsiaTheme="minorHAnsi" w:hAnsi="Times New Roman" w:cstheme="minorBidi"/>
          <w:sz w:val="24"/>
          <w:szCs w:val="24"/>
          <w:lang w:val="uk-UA" w:eastAsia="en-US"/>
        </w:rPr>
        <w:t>а</w:t>
      </w:r>
      <w:r w:rsidRPr="00EB51EE">
        <w:rPr>
          <w:rFonts w:ascii="Times New Roman" w:eastAsiaTheme="minorHAnsi" w:hAnsi="Times New Roman" w:cstheme="minorBidi"/>
          <w:sz w:val="24"/>
          <w:szCs w:val="24"/>
          <w:lang w:val="uk-UA" w:eastAsia="en-US"/>
        </w:rPr>
        <w:t xml:space="preserve"> </w:t>
      </w:r>
      <w:proofErr w:type="spellStart"/>
      <w:r w:rsidRPr="00EB51EE">
        <w:rPr>
          <w:rFonts w:ascii="Times New Roman" w:eastAsiaTheme="minorHAnsi" w:hAnsi="Times New Roman" w:cstheme="minorBidi"/>
          <w:sz w:val="24"/>
          <w:szCs w:val="24"/>
          <w:lang w:val="uk-UA" w:eastAsia="en-US"/>
        </w:rPr>
        <w:t>Глузману</w:t>
      </w:r>
      <w:proofErr w:type="spellEnd"/>
      <w:r w:rsidRPr="00EB51EE">
        <w:rPr>
          <w:rFonts w:ascii="Times New Roman" w:eastAsiaTheme="minorHAnsi" w:hAnsi="Times New Roman" w:cstheme="minorBidi"/>
          <w:sz w:val="24"/>
          <w:szCs w:val="24"/>
          <w:lang w:val="uk-UA" w:eastAsia="en-US"/>
        </w:rPr>
        <w:t xml:space="preserve"> С.Ф.</w:t>
      </w:r>
    </w:p>
    <w:p w:rsidR="00D04045" w:rsidRPr="00EB51EE" w:rsidRDefault="00D04045" w:rsidP="00D04045">
      <w:pPr>
        <w:tabs>
          <w:tab w:val="left" w:pos="851"/>
        </w:tabs>
        <w:spacing w:after="0" w:line="240" w:lineRule="auto"/>
        <w:ind w:firstLine="567"/>
        <w:jc w:val="both"/>
        <w:rPr>
          <w:rFonts w:ascii="Times New Roman" w:eastAsiaTheme="minorHAnsi" w:hAnsi="Times New Roman" w:cstheme="minorBidi"/>
          <w:sz w:val="24"/>
          <w:szCs w:val="24"/>
          <w:lang w:val="uk-UA" w:eastAsia="en-US"/>
        </w:rPr>
      </w:pPr>
      <w:r w:rsidRPr="00EB51EE">
        <w:rPr>
          <w:rFonts w:ascii="Times New Roman" w:eastAsiaTheme="minorHAnsi" w:hAnsi="Times New Roman" w:cstheme="minorBidi"/>
          <w:sz w:val="24"/>
          <w:szCs w:val="24"/>
          <w:lang w:val="uk-UA" w:eastAsia="en-US"/>
        </w:rPr>
        <w:t>10. Про затвердження Програми підтримку заходів та робіт з мобілізаційної підготовки Богуславської об’єднаної територіальної громади на 2020-2022 рр.</w:t>
      </w:r>
    </w:p>
    <w:p w:rsidR="00D04045" w:rsidRPr="00EB51EE" w:rsidRDefault="00D04045" w:rsidP="00D04045">
      <w:pPr>
        <w:tabs>
          <w:tab w:val="left" w:pos="851"/>
        </w:tabs>
        <w:spacing w:after="0" w:line="240" w:lineRule="auto"/>
        <w:ind w:firstLine="567"/>
        <w:jc w:val="both"/>
        <w:rPr>
          <w:rFonts w:ascii="Times New Roman" w:eastAsiaTheme="minorHAnsi" w:hAnsi="Times New Roman" w:cstheme="minorBidi"/>
          <w:sz w:val="24"/>
          <w:szCs w:val="24"/>
          <w:lang w:val="uk-UA" w:eastAsia="en-US"/>
        </w:rPr>
      </w:pPr>
      <w:r w:rsidRPr="00EB51EE">
        <w:rPr>
          <w:rFonts w:ascii="Times New Roman" w:eastAsiaTheme="minorHAnsi" w:hAnsi="Times New Roman" w:cstheme="minorBidi"/>
          <w:sz w:val="24"/>
          <w:szCs w:val="24"/>
          <w:lang w:val="uk-UA" w:eastAsia="en-US"/>
        </w:rPr>
        <w:t>11. Про затвердження Програми розвитку культури, мистецтва та охорони культурної спадщини Богуславської об’єднаної територіальної громади на 2020-2022 рр.</w:t>
      </w:r>
    </w:p>
    <w:p w:rsidR="00D04045" w:rsidRPr="00EB51EE" w:rsidRDefault="00D04045" w:rsidP="00D04045">
      <w:pPr>
        <w:tabs>
          <w:tab w:val="left" w:pos="851"/>
        </w:tabs>
        <w:spacing w:after="0" w:line="240" w:lineRule="auto"/>
        <w:ind w:firstLine="567"/>
        <w:jc w:val="both"/>
        <w:rPr>
          <w:rFonts w:ascii="Times New Roman" w:eastAsiaTheme="minorHAnsi" w:hAnsi="Times New Roman" w:cstheme="minorBidi"/>
          <w:sz w:val="24"/>
          <w:szCs w:val="24"/>
          <w:lang w:val="uk-UA" w:eastAsia="en-US"/>
        </w:rPr>
      </w:pPr>
      <w:r w:rsidRPr="00EB51EE">
        <w:rPr>
          <w:rFonts w:ascii="Times New Roman" w:eastAsiaTheme="minorHAnsi" w:hAnsi="Times New Roman" w:cstheme="minorBidi"/>
          <w:sz w:val="24"/>
          <w:szCs w:val="24"/>
          <w:lang w:val="uk-UA" w:eastAsia="en-US"/>
        </w:rPr>
        <w:t>12. Про розгляд електронної петиції «Щомісячна фінансова допомога сім’ям з дітьми, хворими на цукровий діабет, за рахунок коштів міського бюджету».</w:t>
      </w:r>
    </w:p>
    <w:p w:rsidR="00D04045" w:rsidRPr="00EB51EE" w:rsidRDefault="00D04045" w:rsidP="00D04045">
      <w:pPr>
        <w:tabs>
          <w:tab w:val="left" w:pos="851"/>
        </w:tabs>
        <w:spacing w:after="0" w:line="240" w:lineRule="auto"/>
        <w:ind w:firstLine="567"/>
        <w:jc w:val="both"/>
        <w:rPr>
          <w:rFonts w:ascii="Times New Roman" w:eastAsiaTheme="minorHAnsi" w:hAnsi="Times New Roman" w:cstheme="minorBidi"/>
          <w:sz w:val="24"/>
          <w:szCs w:val="24"/>
          <w:lang w:val="uk-UA" w:eastAsia="en-US"/>
        </w:rPr>
      </w:pPr>
      <w:r w:rsidRPr="00EB51EE">
        <w:rPr>
          <w:rFonts w:ascii="Times New Roman" w:eastAsiaTheme="minorHAnsi" w:hAnsi="Times New Roman" w:cstheme="minorBidi"/>
          <w:sz w:val="24"/>
          <w:szCs w:val="24"/>
          <w:lang w:val="uk-UA" w:eastAsia="en-US"/>
        </w:rPr>
        <w:t>13. Про внесення змін до рішення Богуславської міської ради №109-04- VІІ від 09.09.2019р. «Про визначення часток (приміщень) в об’єкті нерухомого майна».</w:t>
      </w:r>
    </w:p>
    <w:p w:rsidR="00D04045" w:rsidRPr="00EB51EE" w:rsidRDefault="00D04045" w:rsidP="00D04045">
      <w:pPr>
        <w:tabs>
          <w:tab w:val="left" w:pos="851"/>
        </w:tabs>
        <w:spacing w:after="0" w:line="240" w:lineRule="auto"/>
        <w:ind w:firstLine="567"/>
        <w:jc w:val="both"/>
        <w:rPr>
          <w:rFonts w:ascii="Times New Roman" w:eastAsiaTheme="minorHAnsi" w:hAnsi="Times New Roman" w:cstheme="minorBidi"/>
          <w:sz w:val="24"/>
          <w:szCs w:val="24"/>
          <w:lang w:val="uk-UA" w:eastAsia="en-US"/>
        </w:rPr>
      </w:pPr>
      <w:r w:rsidRPr="00EB51EE">
        <w:rPr>
          <w:rFonts w:ascii="Times New Roman" w:eastAsiaTheme="minorHAnsi" w:hAnsi="Times New Roman" w:cstheme="minorBidi"/>
          <w:sz w:val="24"/>
          <w:szCs w:val="24"/>
          <w:lang w:val="uk-UA" w:eastAsia="en-US"/>
        </w:rPr>
        <w:t>14. Про затвердження переліку об’єктів малої приватизації, що підлягають приватизації в 2020 році.</w:t>
      </w:r>
    </w:p>
    <w:p w:rsidR="00D04045" w:rsidRPr="00EB51EE" w:rsidRDefault="00D04045" w:rsidP="00D04045">
      <w:pPr>
        <w:tabs>
          <w:tab w:val="left" w:pos="851"/>
        </w:tabs>
        <w:spacing w:after="0" w:line="240" w:lineRule="auto"/>
        <w:ind w:firstLine="567"/>
        <w:jc w:val="both"/>
        <w:rPr>
          <w:rFonts w:ascii="Times New Roman" w:eastAsiaTheme="minorHAnsi" w:hAnsi="Times New Roman" w:cstheme="minorBidi"/>
          <w:sz w:val="24"/>
          <w:szCs w:val="24"/>
          <w:lang w:val="uk-UA" w:eastAsia="en-US"/>
        </w:rPr>
      </w:pPr>
      <w:r w:rsidRPr="00EB51EE">
        <w:rPr>
          <w:rFonts w:ascii="Times New Roman" w:eastAsiaTheme="minorHAnsi" w:hAnsi="Times New Roman" w:cstheme="minorBidi"/>
          <w:sz w:val="24"/>
          <w:szCs w:val="24"/>
          <w:lang w:val="uk-UA" w:eastAsia="en-US"/>
        </w:rPr>
        <w:t>15. Про врегулювання земельних відносин.</w:t>
      </w:r>
    </w:p>
    <w:p w:rsidR="00D04045" w:rsidRPr="00EB51EE" w:rsidRDefault="00D04045" w:rsidP="00D04045">
      <w:pPr>
        <w:tabs>
          <w:tab w:val="left" w:pos="851"/>
        </w:tabs>
        <w:spacing w:after="0" w:line="240" w:lineRule="auto"/>
        <w:ind w:firstLine="567"/>
        <w:jc w:val="both"/>
        <w:rPr>
          <w:rFonts w:ascii="Times New Roman" w:eastAsiaTheme="minorHAnsi" w:hAnsi="Times New Roman" w:cstheme="minorBidi"/>
          <w:sz w:val="24"/>
          <w:szCs w:val="24"/>
          <w:lang w:val="uk-UA" w:eastAsia="en-US"/>
        </w:rPr>
      </w:pPr>
      <w:r w:rsidRPr="00EB51EE">
        <w:rPr>
          <w:rFonts w:ascii="Times New Roman" w:eastAsiaTheme="minorHAnsi" w:hAnsi="Times New Roman" w:cstheme="minorBidi"/>
          <w:sz w:val="24"/>
          <w:szCs w:val="24"/>
          <w:lang w:val="uk-UA" w:eastAsia="en-US"/>
        </w:rPr>
        <w:t>16. Різне.</w:t>
      </w:r>
    </w:p>
    <w:p w:rsidR="00D04045" w:rsidRPr="00EB51EE" w:rsidRDefault="00D04045" w:rsidP="00D04045">
      <w:pPr>
        <w:spacing w:after="0" w:line="240" w:lineRule="auto"/>
        <w:ind w:firstLine="567"/>
        <w:jc w:val="both"/>
        <w:rPr>
          <w:rFonts w:ascii="Times New Roman" w:eastAsiaTheme="minorHAnsi" w:hAnsi="Times New Roman" w:cstheme="minorBidi"/>
          <w:sz w:val="24"/>
          <w:szCs w:val="24"/>
          <w:lang w:val="uk-UA" w:eastAsia="en-US"/>
        </w:rPr>
      </w:pPr>
    </w:p>
    <w:p w:rsidR="00D04045" w:rsidRPr="00EB51EE" w:rsidRDefault="00D04045" w:rsidP="00D04045">
      <w:pPr>
        <w:spacing w:after="0" w:line="240" w:lineRule="auto"/>
        <w:ind w:firstLine="567"/>
        <w:jc w:val="both"/>
        <w:rPr>
          <w:rFonts w:ascii="Times New Roman" w:hAnsi="Times New Roman"/>
          <w:color w:val="000000"/>
          <w:sz w:val="24"/>
          <w:szCs w:val="24"/>
          <w:lang w:val="uk-UA"/>
        </w:rPr>
      </w:pPr>
      <w:r w:rsidRPr="00EB51EE">
        <w:rPr>
          <w:rFonts w:ascii="Times New Roman" w:hAnsi="Times New Roman"/>
          <w:sz w:val="24"/>
          <w:szCs w:val="24"/>
          <w:lang w:val="uk-UA"/>
        </w:rPr>
        <w:t>Головуючий поставив на голосування за основу порядок денний.</w:t>
      </w:r>
    </w:p>
    <w:p w:rsidR="00D04045" w:rsidRPr="00EB51EE" w:rsidRDefault="00D04045" w:rsidP="00D04045">
      <w:pPr>
        <w:tabs>
          <w:tab w:val="left" w:pos="567"/>
        </w:tabs>
        <w:spacing w:after="0" w:line="240" w:lineRule="auto"/>
        <w:ind w:firstLine="567"/>
        <w:jc w:val="both"/>
        <w:rPr>
          <w:rFonts w:ascii="Times New Roman" w:hAnsi="Times New Roman"/>
          <w:sz w:val="24"/>
          <w:szCs w:val="24"/>
          <w:lang w:val="uk-UA"/>
        </w:rPr>
      </w:pPr>
      <w:r w:rsidRPr="00EB51EE">
        <w:rPr>
          <w:rFonts w:ascii="Times New Roman" w:hAnsi="Times New Roman"/>
          <w:b/>
          <w:sz w:val="24"/>
          <w:szCs w:val="24"/>
          <w:lang w:val="uk-UA"/>
        </w:rPr>
        <w:t>ГОЛОСУВАЛИ:</w:t>
      </w:r>
      <w:r w:rsidRPr="00EB51EE">
        <w:rPr>
          <w:rFonts w:ascii="Times New Roman" w:hAnsi="Times New Roman"/>
          <w:sz w:val="24"/>
          <w:szCs w:val="24"/>
          <w:lang w:val="uk-UA"/>
        </w:rPr>
        <w:t xml:space="preserve"> «за» – 23, «проти» – 0, «утрималось» – 0, «не голосувало» – 4.</w:t>
      </w:r>
    </w:p>
    <w:p w:rsidR="00D04045" w:rsidRPr="00EB51EE" w:rsidRDefault="00D04045" w:rsidP="00D04045">
      <w:pPr>
        <w:spacing w:after="0" w:line="240" w:lineRule="auto"/>
        <w:ind w:firstLine="567"/>
        <w:jc w:val="both"/>
        <w:rPr>
          <w:rFonts w:ascii="Times New Roman" w:hAnsi="Times New Roman"/>
          <w:color w:val="000000"/>
          <w:sz w:val="24"/>
          <w:szCs w:val="24"/>
          <w:lang w:val="uk-UA"/>
        </w:rPr>
      </w:pPr>
      <w:r w:rsidRPr="00EB51EE">
        <w:rPr>
          <w:rFonts w:ascii="Times New Roman" w:hAnsi="Times New Roman"/>
          <w:sz w:val="24"/>
          <w:szCs w:val="24"/>
          <w:lang w:val="uk-UA"/>
        </w:rPr>
        <w:lastRenderedPageBreak/>
        <w:t>Порядок денний прийнятий за основу.</w:t>
      </w:r>
      <w:r w:rsidRPr="00EB51EE">
        <w:rPr>
          <w:rFonts w:ascii="Times New Roman" w:hAnsi="Times New Roman"/>
          <w:color w:val="000000"/>
          <w:sz w:val="24"/>
          <w:szCs w:val="24"/>
          <w:lang w:val="uk-UA"/>
        </w:rPr>
        <w:t xml:space="preserve"> </w:t>
      </w:r>
    </w:p>
    <w:p w:rsidR="00D04045" w:rsidRPr="00EB51EE" w:rsidRDefault="00D04045" w:rsidP="00D04045">
      <w:pPr>
        <w:spacing w:after="0" w:line="240" w:lineRule="auto"/>
        <w:ind w:firstLine="567"/>
        <w:jc w:val="both"/>
        <w:rPr>
          <w:rFonts w:ascii="Times New Roman" w:hAnsi="Times New Roman"/>
          <w:color w:val="000000"/>
          <w:sz w:val="24"/>
          <w:szCs w:val="24"/>
          <w:lang w:val="uk-UA"/>
        </w:rPr>
      </w:pPr>
      <w:r w:rsidRPr="00EB51EE">
        <w:rPr>
          <w:rFonts w:ascii="Times New Roman" w:hAnsi="Times New Roman"/>
          <w:color w:val="000000"/>
          <w:sz w:val="24"/>
          <w:szCs w:val="24"/>
          <w:lang w:val="uk-UA"/>
        </w:rPr>
        <w:t>Після прийняття порядку денного за основу, головуючий з’ясував чи будуть доповнення до порядку денного від депутатів міської ради.</w:t>
      </w:r>
    </w:p>
    <w:p w:rsidR="00D04045" w:rsidRPr="00EB51EE" w:rsidRDefault="00D04045" w:rsidP="00D04045">
      <w:pPr>
        <w:spacing w:after="0" w:line="240" w:lineRule="auto"/>
        <w:ind w:firstLine="567"/>
        <w:jc w:val="both"/>
        <w:rPr>
          <w:rFonts w:ascii="Times New Roman" w:hAnsi="Times New Roman"/>
          <w:sz w:val="24"/>
          <w:szCs w:val="24"/>
          <w:lang w:val="uk-UA"/>
        </w:rPr>
      </w:pPr>
      <w:r w:rsidRPr="00EB51EE">
        <w:rPr>
          <w:rFonts w:ascii="Times New Roman" w:hAnsi="Times New Roman"/>
          <w:b/>
          <w:sz w:val="24"/>
          <w:szCs w:val="24"/>
          <w:lang w:val="uk-UA"/>
        </w:rPr>
        <w:t>ВИСТУПИЛИ</w:t>
      </w:r>
      <w:r w:rsidRPr="00EB51EE">
        <w:rPr>
          <w:rFonts w:ascii="Times New Roman" w:hAnsi="Times New Roman"/>
          <w:sz w:val="24"/>
          <w:szCs w:val="24"/>
          <w:lang w:val="uk-UA"/>
        </w:rPr>
        <w:t xml:space="preserve">: </w:t>
      </w:r>
    </w:p>
    <w:p w:rsidR="00D04045" w:rsidRPr="00EB51EE" w:rsidRDefault="00D04045" w:rsidP="00D04045">
      <w:pPr>
        <w:spacing w:after="0" w:line="240" w:lineRule="auto"/>
        <w:ind w:firstLine="567"/>
        <w:jc w:val="both"/>
        <w:rPr>
          <w:rFonts w:ascii="Times New Roman" w:hAnsi="Times New Roman"/>
          <w:sz w:val="24"/>
          <w:szCs w:val="24"/>
          <w:lang w:val="uk-UA"/>
        </w:rPr>
      </w:pPr>
      <w:r w:rsidRPr="00EB51EE">
        <w:rPr>
          <w:rFonts w:ascii="Times New Roman" w:hAnsi="Times New Roman"/>
          <w:sz w:val="24"/>
          <w:szCs w:val="24"/>
          <w:lang w:val="uk-UA"/>
        </w:rPr>
        <w:t>Карпенко А.О. - запропонував включити до порядку денного питання: «Про розпуск виконавчого комітету Богуславської міської ради Київської області» та «Про скасування рішення виконавчого комітету Богуславської міської ради від 19.12.2019 року».</w:t>
      </w:r>
    </w:p>
    <w:p w:rsidR="00D04045" w:rsidRPr="00EB51EE" w:rsidRDefault="00D04045" w:rsidP="00D04045">
      <w:pPr>
        <w:spacing w:after="0" w:line="240" w:lineRule="auto"/>
        <w:ind w:firstLine="567"/>
        <w:jc w:val="both"/>
        <w:rPr>
          <w:rFonts w:ascii="Times New Roman" w:eastAsiaTheme="minorHAnsi" w:hAnsi="Times New Roman" w:cstheme="minorBidi"/>
          <w:sz w:val="24"/>
          <w:szCs w:val="24"/>
          <w:lang w:val="uk-UA" w:eastAsia="en-US"/>
        </w:rPr>
      </w:pPr>
      <w:r w:rsidRPr="00EB51EE">
        <w:rPr>
          <w:rFonts w:ascii="Times New Roman" w:hAnsi="Times New Roman"/>
          <w:sz w:val="24"/>
          <w:szCs w:val="24"/>
          <w:lang w:val="uk-UA"/>
        </w:rPr>
        <w:t xml:space="preserve">Поліщук О.В. – запропонувала змінити черговість розгляду питань порядку денного та розглянути 13,14, 15 питання відразу після питання </w:t>
      </w:r>
      <w:r w:rsidRPr="00EB51EE">
        <w:rPr>
          <w:rFonts w:ascii="Times New Roman" w:eastAsiaTheme="minorHAnsi" w:hAnsi="Times New Roman" w:cstheme="minorBidi"/>
          <w:sz w:val="24"/>
          <w:szCs w:val="24"/>
          <w:lang w:val="uk-UA" w:eastAsia="en-US"/>
        </w:rPr>
        <w:t xml:space="preserve">виділення матеріальної допомоги, а також голосувати окремо по кожному об’єкту нерухомого майна права комунальної власності </w:t>
      </w:r>
      <w:proofErr w:type="spellStart"/>
      <w:r w:rsidRPr="00EB51EE">
        <w:rPr>
          <w:rFonts w:ascii="Times New Roman" w:eastAsiaTheme="minorHAnsi" w:hAnsi="Times New Roman" w:cstheme="minorBidi"/>
          <w:sz w:val="24"/>
          <w:szCs w:val="24"/>
          <w:lang w:val="uk-UA" w:eastAsia="en-US"/>
        </w:rPr>
        <w:t>м.Богуслав</w:t>
      </w:r>
      <w:proofErr w:type="spellEnd"/>
      <w:r w:rsidRPr="00EB51EE">
        <w:rPr>
          <w:rFonts w:ascii="Times New Roman" w:eastAsiaTheme="minorHAnsi" w:hAnsi="Times New Roman" w:cstheme="minorBidi"/>
          <w:sz w:val="24"/>
          <w:szCs w:val="24"/>
          <w:lang w:val="uk-UA" w:eastAsia="en-US"/>
        </w:rPr>
        <w:t>, які підлягають приватизації.</w:t>
      </w:r>
    </w:p>
    <w:p w:rsidR="00D04045" w:rsidRPr="00EB51EE" w:rsidRDefault="00D04045" w:rsidP="00D04045">
      <w:pPr>
        <w:spacing w:after="0" w:line="240" w:lineRule="auto"/>
        <w:ind w:firstLine="567"/>
        <w:jc w:val="both"/>
        <w:rPr>
          <w:rFonts w:ascii="Times New Roman" w:eastAsiaTheme="minorHAnsi" w:hAnsi="Times New Roman" w:cstheme="minorBidi"/>
          <w:sz w:val="24"/>
          <w:szCs w:val="24"/>
          <w:lang w:val="uk-UA" w:eastAsia="en-US"/>
        </w:rPr>
      </w:pPr>
      <w:r w:rsidRPr="00EB51EE">
        <w:rPr>
          <w:rFonts w:ascii="Times New Roman" w:hAnsi="Times New Roman"/>
          <w:sz w:val="24"/>
          <w:szCs w:val="24"/>
          <w:lang w:val="uk-UA"/>
        </w:rPr>
        <w:t xml:space="preserve">Даценко А.Б. – запропонував розглянути питання </w:t>
      </w:r>
      <w:r w:rsidRPr="00EB51EE">
        <w:rPr>
          <w:rFonts w:ascii="Times New Roman" w:eastAsiaTheme="minorHAnsi" w:hAnsi="Times New Roman" w:cstheme="minorBidi"/>
          <w:sz w:val="24"/>
          <w:szCs w:val="24"/>
          <w:lang w:val="uk-UA" w:eastAsia="en-US"/>
        </w:rPr>
        <w:t>електронної петиції «Щомісячна фінансова допомога сім’ям з дітьми, хворими на цукровий діабет, за рахунок коштів міського бюджету»</w:t>
      </w:r>
      <w:r w:rsidRPr="00EB51EE">
        <w:rPr>
          <w:rFonts w:ascii="Times New Roman" w:hAnsi="Times New Roman"/>
          <w:sz w:val="24"/>
          <w:szCs w:val="24"/>
          <w:lang w:val="uk-UA"/>
        </w:rPr>
        <w:t xml:space="preserve"> відразу після питання </w:t>
      </w:r>
      <w:r w:rsidRPr="00EB51EE">
        <w:rPr>
          <w:rFonts w:ascii="Times New Roman" w:eastAsiaTheme="minorHAnsi" w:hAnsi="Times New Roman" w:cstheme="minorBidi"/>
          <w:sz w:val="24"/>
          <w:szCs w:val="24"/>
          <w:lang w:val="uk-UA" w:eastAsia="en-US"/>
        </w:rPr>
        <w:t>виділення матеріальної допомоги.</w:t>
      </w:r>
    </w:p>
    <w:p w:rsidR="00D04045" w:rsidRPr="00EB51EE" w:rsidRDefault="00D04045" w:rsidP="00D04045">
      <w:pPr>
        <w:spacing w:after="0" w:line="240" w:lineRule="auto"/>
        <w:ind w:firstLine="567"/>
        <w:jc w:val="both"/>
        <w:rPr>
          <w:rFonts w:ascii="Times New Roman" w:hAnsi="Times New Roman"/>
          <w:sz w:val="24"/>
          <w:szCs w:val="24"/>
          <w:lang w:val="uk-UA"/>
        </w:rPr>
      </w:pPr>
      <w:proofErr w:type="spellStart"/>
      <w:r w:rsidRPr="00EB51EE">
        <w:rPr>
          <w:rFonts w:ascii="Times New Roman" w:hAnsi="Times New Roman"/>
          <w:sz w:val="24"/>
          <w:szCs w:val="24"/>
          <w:lang w:val="uk-UA"/>
        </w:rPr>
        <w:t>Плагун</w:t>
      </w:r>
      <w:proofErr w:type="spellEnd"/>
      <w:r w:rsidRPr="00EB51EE">
        <w:rPr>
          <w:rFonts w:ascii="Times New Roman" w:hAnsi="Times New Roman"/>
          <w:sz w:val="24"/>
          <w:szCs w:val="24"/>
          <w:lang w:val="uk-UA"/>
        </w:rPr>
        <w:t xml:space="preserve"> Г.А. – запропонувала включити до порядку денного питання «Про внесення змін до структури виконавчих органів ради, затвердження штатних розписів» у зв’язку з необхідністю введення 2 штатних одиниць по посаді «Прибиральник службових приміщень» для працевлаштування працівників </w:t>
      </w:r>
      <w:proofErr w:type="spellStart"/>
      <w:r w:rsidRPr="00EB51EE">
        <w:rPr>
          <w:rFonts w:ascii="Times New Roman" w:hAnsi="Times New Roman"/>
          <w:sz w:val="24"/>
          <w:szCs w:val="24"/>
          <w:lang w:val="uk-UA"/>
        </w:rPr>
        <w:t>Вільховецької</w:t>
      </w:r>
      <w:proofErr w:type="spellEnd"/>
      <w:r w:rsidRPr="00EB51EE">
        <w:rPr>
          <w:rFonts w:ascii="Times New Roman" w:hAnsi="Times New Roman"/>
          <w:sz w:val="24"/>
          <w:szCs w:val="24"/>
          <w:lang w:val="uk-UA"/>
        </w:rPr>
        <w:t xml:space="preserve"> та </w:t>
      </w:r>
      <w:proofErr w:type="spellStart"/>
      <w:r w:rsidRPr="00EB51EE">
        <w:rPr>
          <w:rFonts w:ascii="Times New Roman" w:hAnsi="Times New Roman"/>
          <w:sz w:val="24"/>
          <w:szCs w:val="24"/>
          <w:lang w:val="uk-UA"/>
        </w:rPr>
        <w:t>Тептіївської</w:t>
      </w:r>
      <w:proofErr w:type="spellEnd"/>
      <w:r w:rsidRPr="00EB51EE">
        <w:rPr>
          <w:rFonts w:ascii="Times New Roman" w:hAnsi="Times New Roman"/>
          <w:sz w:val="24"/>
          <w:szCs w:val="24"/>
          <w:lang w:val="uk-UA"/>
        </w:rPr>
        <w:t xml:space="preserve"> сільських рад, що передбачено розпочатою процедурою реорганізації вищезазначених рад, а також питання «Про звернення депутатів Богуславської міської ради до Президента України, Верховної Ради України, Кабінету Міністрів України, Національної комісії, що здійснює державне регулювання у сферах енергетики та комунальних послуг щодо скасування абонплати за транспортування природного газу».</w:t>
      </w:r>
    </w:p>
    <w:p w:rsidR="00D04045" w:rsidRPr="00EB51EE" w:rsidRDefault="00EB51EE" w:rsidP="00D04045">
      <w:pPr>
        <w:pStyle w:val="a3"/>
        <w:tabs>
          <w:tab w:val="left" w:pos="567"/>
        </w:tabs>
        <w:spacing w:after="0" w:line="240" w:lineRule="auto"/>
        <w:ind w:left="0" w:firstLine="567"/>
        <w:jc w:val="both"/>
        <w:rPr>
          <w:rFonts w:ascii="Times New Roman" w:hAnsi="Times New Roman" w:cs="Times New Roman"/>
          <w:sz w:val="24"/>
          <w:szCs w:val="24"/>
        </w:rPr>
      </w:pPr>
      <w:r w:rsidRPr="00EB51EE">
        <w:rPr>
          <w:rFonts w:ascii="Times New Roman" w:hAnsi="Times New Roman"/>
          <w:sz w:val="24"/>
          <w:szCs w:val="24"/>
        </w:rPr>
        <w:t>……</w:t>
      </w:r>
    </w:p>
    <w:p w:rsidR="00EB51EE" w:rsidRPr="00EB51EE" w:rsidRDefault="00EB51EE" w:rsidP="00D04045">
      <w:pPr>
        <w:pStyle w:val="a3"/>
        <w:tabs>
          <w:tab w:val="left" w:pos="567"/>
        </w:tabs>
        <w:spacing w:after="0" w:line="240" w:lineRule="auto"/>
        <w:ind w:left="0" w:firstLine="567"/>
        <w:jc w:val="both"/>
        <w:rPr>
          <w:rFonts w:ascii="Times New Roman" w:hAnsi="Times New Roman" w:cs="Times New Roman"/>
          <w:sz w:val="24"/>
          <w:szCs w:val="24"/>
        </w:rPr>
      </w:pPr>
    </w:p>
    <w:p w:rsidR="00D04045" w:rsidRPr="00EB51EE" w:rsidRDefault="00D04045" w:rsidP="00D04045">
      <w:pPr>
        <w:pStyle w:val="a3"/>
        <w:tabs>
          <w:tab w:val="left" w:pos="567"/>
        </w:tabs>
        <w:spacing w:after="0" w:line="240" w:lineRule="auto"/>
        <w:ind w:left="0" w:firstLine="567"/>
        <w:jc w:val="both"/>
        <w:rPr>
          <w:rFonts w:ascii="Times New Roman" w:hAnsi="Times New Roman" w:cs="Times New Roman"/>
          <w:sz w:val="24"/>
          <w:szCs w:val="24"/>
        </w:rPr>
      </w:pPr>
      <w:r w:rsidRPr="00EB51EE">
        <w:rPr>
          <w:rFonts w:ascii="Times New Roman" w:hAnsi="Times New Roman" w:cs="Times New Roman"/>
          <w:sz w:val="24"/>
          <w:szCs w:val="24"/>
        </w:rPr>
        <w:t>Головуючий поставив на затвердження порядок денний в цілому з доповненнями.</w:t>
      </w:r>
    </w:p>
    <w:p w:rsidR="00D04045" w:rsidRPr="00EB51EE" w:rsidRDefault="00D04045" w:rsidP="00D04045">
      <w:pPr>
        <w:tabs>
          <w:tab w:val="left" w:pos="567"/>
        </w:tabs>
        <w:spacing w:after="0" w:line="240" w:lineRule="auto"/>
        <w:ind w:firstLine="567"/>
        <w:jc w:val="both"/>
        <w:rPr>
          <w:rFonts w:ascii="Times New Roman" w:hAnsi="Times New Roman"/>
          <w:sz w:val="24"/>
          <w:szCs w:val="24"/>
          <w:lang w:val="uk-UA"/>
        </w:rPr>
      </w:pPr>
      <w:r w:rsidRPr="00EB51EE">
        <w:rPr>
          <w:rFonts w:ascii="Times New Roman" w:hAnsi="Times New Roman"/>
          <w:b/>
          <w:sz w:val="24"/>
          <w:szCs w:val="24"/>
          <w:lang w:val="uk-UA"/>
        </w:rPr>
        <w:t>ГОЛОСУВАЛИ:</w:t>
      </w:r>
      <w:r w:rsidRPr="00EB51EE">
        <w:rPr>
          <w:rFonts w:ascii="Times New Roman" w:hAnsi="Times New Roman"/>
          <w:sz w:val="24"/>
          <w:szCs w:val="24"/>
          <w:lang w:val="uk-UA"/>
        </w:rPr>
        <w:t xml:space="preserve"> «за» – 22, «проти» – 0, «утрималось» – 0, «не голосувало» – 5.</w:t>
      </w:r>
    </w:p>
    <w:p w:rsidR="00D04045" w:rsidRPr="00EB51EE" w:rsidRDefault="00D04045" w:rsidP="00D04045">
      <w:pPr>
        <w:tabs>
          <w:tab w:val="left" w:pos="567"/>
        </w:tabs>
        <w:spacing w:after="0" w:line="240" w:lineRule="auto"/>
        <w:jc w:val="both"/>
        <w:rPr>
          <w:rFonts w:ascii="Times New Roman" w:hAnsi="Times New Roman"/>
          <w:sz w:val="24"/>
          <w:szCs w:val="24"/>
          <w:lang w:val="uk-UA"/>
        </w:rPr>
      </w:pPr>
    </w:p>
    <w:p w:rsidR="00D04045" w:rsidRPr="00EB51EE" w:rsidRDefault="00D04045" w:rsidP="00D04045">
      <w:pPr>
        <w:tabs>
          <w:tab w:val="left" w:pos="567"/>
        </w:tabs>
        <w:spacing w:after="0" w:line="240" w:lineRule="auto"/>
        <w:ind w:firstLine="567"/>
        <w:jc w:val="both"/>
        <w:rPr>
          <w:rFonts w:ascii="Times New Roman" w:hAnsi="Times New Roman"/>
          <w:sz w:val="24"/>
          <w:szCs w:val="24"/>
          <w:lang w:val="uk-UA"/>
        </w:rPr>
      </w:pPr>
      <w:r w:rsidRPr="00EB51EE">
        <w:rPr>
          <w:rFonts w:ascii="Times New Roman" w:hAnsi="Times New Roman"/>
          <w:sz w:val="24"/>
          <w:szCs w:val="24"/>
          <w:lang w:val="uk-UA"/>
        </w:rPr>
        <w:t>Порядок денний 19 (дев’ятнадцятої) сесії  Богуславської міської ради затверджено.</w:t>
      </w:r>
    </w:p>
    <w:p w:rsidR="00D04045" w:rsidRPr="00EB51EE" w:rsidRDefault="00D04045" w:rsidP="00D04045">
      <w:pPr>
        <w:pStyle w:val="a3"/>
        <w:tabs>
          <w:tab w:val="left" w:pos="567"/>
        </w:tabs>
        <w:spacing w:after="0" w:line="240" w:lineRule="auto"/>
        <w:ind w:left="0" w:firstLine="567"/>
        <w:jc w:val="both"/>
        <w:rPr>
          <w:rFonts w:ascii="Times New Roman" w:hAnsi="Times New Roman"/>
          <w:sz w:val="24"/>
          <w:szCs w:val="24"/>
        </w:rPr>
      </w:pPr>
      <w:r w:rsidRPr="00EB51EE">
        <w:rPr>
          <w:rFonts w:ascii="Times New Roman" w:hAnsi="Times New Roman"/>
          <w:sz w:val="24"/>
          <w:szCs w:val="24"/>
        </w:rPr>
        <w:t>Головуючий запропонував перейти до розгляду питань порядку денного.</w:t>
      </w:r>
    </w:p>
    <w:p w:rsidR="00EB51EE" w:rsidRPr="00EB51EE" w:rsidRDefault="00EB51EE" w:rsidP="00EB51EE">
      <w:pPr>
        <w:rPr>
          <w:sz w:val="24"/>
          <w:szCs w:val="24"/>
          <w:lang w:val="uk-UA"/>
        </w:rPr>
      </w:pPr>
      <w:bookmarkStart w:id="0" w:name="_GoBack"/>
      <w:bookmarkEnd w:id="0"/>
      <w:r w:rsidRPr="00EB51EE">
        <w:rPr>
          <w:sz w:val="24"/>
          <w:szCs w:val="24"/>
          <w:lang w:val="uk-UA"/>
        </w:rPr>
        <w:t xml:space="preserve">            ………..</w:t>
      </w:r>
    </w:p>
    <w:p w:rsidR="00D04045" w:rsidRPr="00EB51EE" w:rsidRDefault="00EB51EE" w:rsidP="00EB51EE">
      <w:pPr>
        <w:spacing w:after="0"/>
        <w:rPr>
          <w:rFonts w:ascii="Times New Roman" w:hAnsi="Times New Roman"/>
          <w:b/>
          <w:sz w:val="24"/>
          <w:szCs w:val="24"/>
          <w:lang w:val="uk-UA"/>
        </w:rPr>
      </w:pPr>
      <w:r w:rsidRPr="00EB51EE">
        <w:rPr>
          <w:sz w:val="24"/>
          <w:szCs w:val="24"/>
          <w:lang w:val="uk-UA"/>
        </w:rPr>
        <w:t xml:space="preserve">            </w:t>
      </w:r>
      <w:r w:rsidR="00D04045" w:rsidRPr="00EB51EE">
        <w:rPr>
          <w:rFonts w:ascii="Times New Roman" w:hAnsi="Times New Roman"/>
          <w:b/>
          <w:sz w:val="24"/>
          <w:szCs w:val="24"/>
          <w:lang w:val="uk-UA"/>
        </w:rPr>
        <w:t>2. СЛУХАЛИ: Про розгляд електронної петиції щодо фінансової допомоги сім’ям з дітьми хворими на цукровий діабет.</w:t>
      </w:r>
    </w:p>
    <w:p w:rsidR="00D04045" w:rsidRPr="00EB51EE" w:rsidRDefault="00D04045" w:rsidP="00D04045">
      <w:pPr>
        <w:keepNext/>
        <w:tabs>
          <w:tab w:val="left" w:pos="567"/>
        </w:tabs>
        <w:spacing w:after="0" w:line="240" w:lineRule="auto"/>
        <w:ind w:firstLine="567"/>
        <w:jc w:val="both"/>
        <w:rPr>
          <w:rFonts w:ascii="Times New Roman" w:hAnsi="Times New Roman"/>
          <w:b/>
          <w:sz w:val="24"/>
          <w:szCs w:val="24"/>
          <w:lang w:val="uk-UA"/>
        </w:rPr>
      </w:pPr>
      <w:r w:rsidRPr="00EB51EE">
        <w:rPr>
          <w:rFonts w:ascii="Times New Roman" w:hAnsi="Times New Roman"/>
          <w:b/>
          <w:color w:val="000000"/>
          <w:sz w:val="24"/>
          <w:szCs w:val="24"/>
          <w:lang w:val="uk-UA"/>
        </w:rPr>
        <w:t>ДОПОВІДАЄ:</w:t>
      </w:r>
      <w:r w:rsidRPr="00EB51EE">
        <w:rPr>
          <w:rFonts w:ascii="Times New Roman" w:hAnsi="Times New Roman"/>
          <w:color w:val="000000"/>
          <w:sz w:val="24"/>
          <w:szCs w:val="24"/>
          <w:lang w:val="uk-UA"/>
        </w:rPr>
        <w:t xml:space="preserve"> </w:t>
      </w:r>
      <w:proofErr w:type="spellStart"/>
      <w:r w:rsidRPr="00EB51EE">
        <w:rPr>
          <w:rFonts w:ascii="Times New Roman" w:hAnsi="Times New Roman"/>
          <w:sz w:val="24"/>
          <w:szCs w:val="24"/>
          <w:lang w:val="uk-UA"/>
        </w:rPr>
        <w:t>Плагун</w:t>
      </w:r>
      <w:proofErr w:type="spellEnd"/>
      <w:r w:rsidRPr="00EB51EE">
        <w:rPr>
          <w:rFonts w:ascii="Times New Roman" w:hAnsi="Times New Roman"/>
          <w:sz w:val="24"/>
          <w:szCs w:val="24"/>
          <w:lang w:val="uk-UA"/>
        </w:rPr>
        <w:t xml:space="preserve"> Г.А. – секретар ради, повідомила, що на розгляд Богуславської міської ради надійшла електронна петиція «Щомісячна фінансова допомога сім’ям з дітьми, хворими на цукровий діабет, за рахунок коштів міського бюджету», що отримала в свою підтримку 106 підписів та була розглянута на засіданні депутатської комісії з питань стратегічного розвитку та планування, бюджету і фінансів, регуляторної політики. </w:t>
      </w:r>
    </w:p>
    <w:p w:rsidR="00D04045" w:rsidRPr="00EB51EE" w:rsidRDefault="00D04045" w:rsidP="00D04045">
      <w:pPr>
        <w:tabs>
          <w:tab w:val="left" w:pos="567"/>
        </w:tabs>
        <w:spacing w:after="0" w:line="240" w:lineRule="auto"/>
        <w:ind w:firstLine="567"/>
        <w:jc w:val="both"/>
        <w:rPr>
          <w:rFonts w:ascii="Times New Roman" w:hAnsi="Times New Roman"/>
          <w:sz w:val="24"/>
          <w:szCs w:val="24"/>
          <w:lang w:val="uk-UA"/>
        </w:rPr>
      </w:pPr>
      <w:r w:rsidRPr="00EB51EE">
        <w:rPr>
          <w:rFonts w:ascii="Times New Roman" w:hAnsi="Times New Roman"/>
          <w:b/>
          <w:sz w:val="24"/>
          <w:szCs w:val="24"/>
          <w:lang w:val="uk-UA"/>
        </w:rPr>
        <w:t xml:space="preserve">ВИСТУПИЛИ: </w:t>
      </w:r>
      <w:proofErr w:type="spellStart"/>
      <w:r w:rsidRPr="00EB51EE">
        <w:rPr>
          <w:rFonts w:ascii="Times New Roman" w:hAnsi="Times New Roman"/>
          <w:sz w:val="24"/>
          <w:szCs w:val="24"/>
          <w:lang w:val="uk-UA"/>
        </w:rPr>
        <w:t>Олексієнко</w:t>
      </w:r>
      <w:proofErr w:type="spellEnd"/>
      <w:r w:rsidRPr="00EB51EE">
        <w:rPr>
          <w:rFonts w:ascii="Times New Roman" w:hAnsi="Times New Roman"/>
          <w:sz w:val="24"/>
          <w:szCs w:val="24"/>
          <w:lang w:val="uk-UA"/>
        </w:rPr>
        <w:t xml:space="preserve"> О.М.</w:t>
      </w:r>
      <w:r w:rsidRPr="00EB51EE">
        <w:rPr>
          <w:rFonts w:ascii="Times New Roman" w:hAnsi="Times New Roman"/>
          <w:b/>
          <w:sz w:val="24"/>
          <w:szCs w:val="24"/>
          <w:lang w:val="uk-UA"/>
        </w:rPr>
        <w:t xml:space="preserve"> -</w:t>
      </w:r>
      <w:r w:rsidRPr="00EB51EE">
        <w:rPr>
          <w:rFonts w:ascii="Times New Roman" w:hAnsi="Times New Roman"/>
          <w:sz w:val="24"/>
          <w:szCs w:val="24"/>
          <w:lang w:val="uk-UA"/>
        </w:rPr>
        <w:t xml:space="preserve"> ознайомив депутатів з підготовленим проектом рішення. Гр. Іващенко Світлана Юріївна - автор петиції, зауважила, що проект рішення не відповідає заявленим вимогам, що передбачено електронною петицією. </w:t>
      </w:r>
    </w:p>
    <w:p w:rsidR="00D04045" w:rsidRPr="00EB51EE" w:rsidRDefault="00EB51EE" w:rsidP="00D04045">
      <w:pPr>
        <w:tabs>
          <w:tab w:val="left" w:pos="567"/>
        </w:tabs>
        <w:spacing w:after="0" w:line="240" w:lineRule="auto"/>
        <w:ind w:firstLine="567"/>
        <w:jc w:val="both"/>
        <w:rPr>
          <w:rFonts w:ascii="Times New Roman" w:hAnsi="Times New Roman"/>
          <w:sz w:val="24"/>
          <w:szCs w:val="24"/>
          <w:lang w:val="uk-UA"/>
        </w:rPr>
      </w:pPr>
      <w:r w:rsidRPr="00EB51EE">
        <w:rPr>
          <w:rFonts w:ascii="Times New Roman" w:hAnsi="Times New Roman"/>
          <w:sz w:val="24"/>
          <w:szCs w:val="24"/>
          <w:lang w:val="uk-UA"/>
        </w:rPr>
        <w:t xml:space="preserve">  </w:t>
      </w:r>
      <w:proofErr w:type="spellStart"/>
      <w:r w:rsidR="00D04045" w:rsidRPr="00EB51EE">
        <w:rPr>
          <w:rFonts w:ascii="Times New Roman" w:hAnsi="Times New Roman"/>
          <w:sz w:val="24"/>
          <w:szCs w:val="24"/>
          <w:lang w:val="uk-UA"/>
        </w:rPr>
        <w:t>Олексієнко</w:t>
      </w:r>
      <w:proofErr w:type="spellEnd"/>
      <w:r w:rsidR="00D04045" w:rsidRPr="00EB51EE">
        <w:rPr>
          <w:rFonts w:ascii="Times New Roman" w:hAnsi="Times New Roman"/>
          <w:sz w:val="24"/>
          <w:szCs w:val="24"/>
          <w:lang w:val="uk-UA"/>
        </w:rPr>
        <w:t xml:space="preserve"> О.М. – надав роз’яснення щодо неможливості виділення щомісячної допомоги за рахунок міського бюджету безпосередньо на рахунки заявників, адже це не передбачено жодною міською програмою, та повідомив присутнім, що наразі рішенням Богуславської міської ради можливо передбачити в бюджеті Богуславської ОТГ на 2020 рік кошти в сумі 32 400 (тридцять дві тисячі чотириста) гривень для придбання тест-смужок, як субвенція в районний бюджет на виконання районної Програми «Цукровий діабет» у Богуславському районі на 2018-2020 роки.</w:t>
      </w:r>
    </w:p>
    <w:p w:rsidR="00D04045" w:rsidRPr="00EB51EE" w:rsidRDefault="00D04045" w:rsidP="00D04045">
      <w:pPr>
        <w:tabs>
          <w:tab w:val="left" w:pos="567"/>
        </w:tabs>
        <w:spacing w:after="0" w:line="240" w:lineRule="auto"/>
        <w:ind w:firstLine="567"/>
        <w:jc w:val="both"/>
        <w:rPr>
          <w:rFonts w:ascii="Times New Roman" w:hAnsi="Times New Roman"/>
          <w:b/>
          <w:sz w:val="24"/>
          <w:szCs w:val="24"/>
          <w:lang w:val="uk-UA"/>
        </w:rPr>
      </w:pPr>
      <w:r w:rsidRPr="00EB51EE">
        <w:rPr>
          <w:rFonts w:ascii="Times New Roman" w:hAnsi="Times New Roman"/>
          <w:sz w:val="24"/>
          <w:szCs w:val="24"/>
          <w:lang w:val="uk-UA"/>
        </w:rPr>
        <w:t xml:space="preserve">Даценко Р.М. – вніс пропозицію надати благодійну допомогу сім’ям з дітьми, хворими на цукровий діабет, що в свою чергу дасть можливість вивчити дане питання та розглянути інші варіанти виділення фінансової допомоги за рахунок коштів міського бюджету, а також за результатами внесених пропозицій від депутатів та авторів електронної петиції вніс пропозицію зняти дане питання з розгляду. </w:t>
      </w:r>
    </w:p>
    <w:p w:rsidR="00D04045" w:rsidRPr="00EB51EE" w:rsidRDefault="00D04045" w:rsidP="00D04045">
      <w:pPr>
        <w:tabs>
          <w:tab w:val="left" w:pos="567"/>
        </w:tabs>
        <w:spacing w:after="0" w:line="240" w:lineRule="auto"/>
        <w:ind w:firstLine="567"/>
        <w:jc w:val="both"/>
        <w:rPr>
          <w:rFonts w:ascii="Times New Roman" w:hAnsi="Times New Roman"/>
          <w:sz w:val="24"/>
          <w:szCs w:val="24"/>
          <w:lang w:val="uk-UA"/>
        </w:rPr>
      </w:pPr>
      <w:r w:rsidRPr="00EB51EE">
        <w:rPr>
          <w:rFonts w:ascii="Times New Roman" w:hAnsi="Times New Roman"/>
          <w:sz w:val="24"/>
          <w:szCs w:val="24"/>
          <w:lang w:val="uk-UA"/>
        </w:rPr>
        <w:lastRenderedPageBreak/>
        <w:t>Оскільки заперечень від депутатів не надходило головуючий поставив на голосування зняти дане питання з розгляду.</w:t>
      </w:r>
    </w:p>
    <w:p w:rsidR="00D04045" w:rsidRPr="00EB51EE" w:rsidRDefault="00D04045" w:rsidP="00D04045">
      <w:pPr>
        <w:tabs>
          <w:tab w:val="left" w:pos="567"/>
        </w:tabs>
        <w:spacing w:after="0" w:line="240" w:lineRule="auto"/>
        <w:ind w:firstLine="567"/>
        <w:jc w:val="both"/>
        <w:rPr>
          <w:rFonts w:ascii="Times New Roman" w:hAnsi="Times New Roman"/>
          <w:sz w:val="24"/>
          <w:szCs w:val="24"/>
          <w:lang w:val="uk-UA"/>
        </w:rPr>
      </w:pPr>
      <w:r w:rsidRPr="00EB51EE">
        <w:rPr>
          <w:rFonts w:ascii="Times New Roman" w:hAnsi="Times New Roman"/>
          <w:b/>
          <w:sz w:val="24"/>
          <w:szCs w:val="24"/>
          <w:lang w:val="uk-UA"/>
        </w:rPr>
        <w:t>ГОЛОСУВАЛИ:</w:t>
      </w:r>
      <w:r w:rsidRPr="00EB51EE">
        <w:rPr>
          <w:rFonts w:ascii="Times New Roman" w:hAnsi="Times New Roman"/>
          <w:sz w:val="24"/>
          <w:szCs w:val="24"/>
          <w:lang w:val="uk-UA"/>
        </w:rPr>
        <w:t xml:space="preserve"> «за» – 26, «проти» – 0, «утрималось» – 0, «не голосувало» – 1.</w:t>
      </w:r>
    </w:p>
    <w:p w:rsidR="00D04045" w:rsidRPr="00EB51EE" w:rsidRDefault="00D04045" w:rsidP="00D04045">
      <w:pPr>
        <w:tabs>
          <w:tab w:val="left" w:pos="567"/>
        </w:tabs>
        <w:spacing w:after="0" w:line="240" w:lineRule="auto"/>
        <w:jc w:val="both"/>
        <w:rPr>
          <w:rFonts w:ascii="Times New Roman" w:hAnsi="Times New Roman"/>
          <w:b/>
          <w:sz w:val="24"/>
          <w:szCs w:val="24"/>
          <w:lang w:val="uk-UA"/>
        </w:rPr>
      </w:pPr>
      <w:r w:rsidRPr="00EB51EE">
        <w:rPr>
          <w:rFonts w:ascii="Times New Roman" w:hAnsi="Times New Roman"/>
          <w:b/>
          <w:sz w:val="24"/>
          <w:szCs w:val="24"/>
          <w:lang w:val="uk-UA"/>
        </w:rPr>
        <w:t>Питання знято з розгляду.</w:t>
      </w:r>
    </w:p>
    <w:p w:rsidR="00D04045" w:rsidRPr="00EB51EE" w:rsidRDefault="00EB51EE" w:rsidP="00EB51EE">
      <w:pPr>
        <w:spacing w:after="0"/>
        <w:rPr>
          <w:sz w:val="24"/>
          <w:szCs w:val="24"/>
          <w:lang w:val="uk-UA"/>
        </w:rPr>
      </w:pPr>
      <w:r w:rsidRPr="00EB51EE">
        <w:rPr>
          <w:sz w:val="24"/>
          <w:szCs w:val="24"/>
          <w:lang w:val="uk-UA"/>
        </w:rPr>
        <w:t xml:space="preserve">            ……….</w:t>
      </w:r>
    </w:p>
    <w:p w:rsidR="00D04045" w:rsidRPr="00EB51EE" w:rsidRDefault="00D04045" w:rsidP="00D04045">
      <w:pPr>
        <w:tabs>
          <w:tab w:val="left" w:pos="567"/>
        </w:tabs>
        <w:spacing w:after="0" w:line="240" w:lineRule="auto"/>
        <w:ind w:firstLine="567"/>
        <w:jc w:val="both"/>
        <w:rPr>
          <w:rFonts w:ascii="Times New Roman" w:hAnsi="Times New Roman"/>
          <w:b/>
          <w:sz w:val="24"/>
          <w:szCs w:val="24"/>
          <w:lang w:val="uk-UA"/>
        </w:rPr>
      </w:pPr>
    </w:p>
    <w:p w:rsidR="00D04045" w:rsidRPr="00EB51EE" w:rsidRDefault="00D04045" w:rsidP="00D04045">
      <w:pPr>
        <w:pStyle w:val="a3"/>
        <w:tabs>
          <w:tab w:val="left" w:pos="567"/>
        </w:tabs>
        <w:spacing w:after="0" w:line="240" w:lineRule="auto"/>
        <w:ind w:left="0" w:firstLine="567"/>
        <w:jc w:val="both"/>
        <w:rPr>
          <w:rFonts w:ascii="Times New Roman" w:hAnsi="Times New Roman"/>
          <w:sz w:val="24"/>
          <w:szCs w:val="24"/>
        </w:rPr>
      </w:pPr>
      <w:r w:rsidRPr="00EB51EE">
        <w:rPr>
          <w:rFonts w:ascii="Times New Roman" w:hAnsi="Times New Roman"/>
          <w:sz w:val="24"/>
          <w:szCs w:val="24"/>
        </w:rPr>
        <w:t xml:space="preserve">Головуючий з’ясував чи будуть запитання від депутатів. Оскільки запитань не надходило, головуючий зазначив, що всі запропоновані питання порядку денного розглянуті та оголосив про закриття дев’ятнадцятої сесії Богуславської міської ради. </w:t>
      </w:r>
    </w:p>
    <w:p w:rsidR="00D04045" w:rsidRPr="00EB51EE" w:rsidRDefault="00D04045" w:rsidP="00D04045">
      <w:pPr>
        <w:tabs>
          <w:tab w:val="left" w:pos="567"/>
        </w:tabs>
        <w:spacing w:after="0" w:line="240" w:lineRule="auto"/>
        <w:ind w:firstLine="567"/>
        <w:jc w:val="both"/>
        <w:rPr>
          <w:rFonts w:ascii="Times New Roman" w:hAnsi="Times New Roman"/>
          <w:sz w:val="24"/>
          <w:szCs w:val="24"/>
          <w:lang w:val="uk-UA"/>
        </w:rPr>
      </w:pPr>
      <w:r w:rsidRPr="00EB51EE">
        <w:rPr>
          <w:rFonts w:ascii="Times New Roman" w:hAnsi="Times New Roman"/>
          <w:sz w:val="24"/>
          <w:szCs w:val="24"/>
          <w:lang w:val="uk-UA"/>
        </w:rPr>
        <w:t>Лунає Гімн України.</w:t>
      </w:r>
    </w:p>
    <w:p w:rsidR="00D04045" w:rsidRPr="00EB51EE" w:rsidRDefault="00D04045" w:rsidP="00D04045">
      <w:pPr>
        <w:tabs>
          <w:tab w:val="left" w:pos="567"/>
        </w:tabs>
        <w:spacing w:after="0" w:line="240" w:lineRule="auto"/>
        <w:ind w:firstLine="567"/>
        <w:jc w:val="both"/>
        <w:rPr>
          <w:rFonts w:ascii="Times New Roman" w:hAnsi="Times New Roman"/>
          <w:sz w:val="24"/>
          <w:szCs w:val="24"/>
          <w:lang w:val="uk-UA"/>
        </w:rPr>
      </w:pPr>
    </w:p>
    <w:p w:rsidR="00D04045" w:rsidRDefault="00D04045" w:rsidP="00D04045">
      <w:pPr>
        <w:spacing w:after="0" w:line="240" w:lineRule="auto"/>
        <w:ind w:firstLine="708"/>
        <w:jc w:val="both"/>
        <w:rPr>
          <w:rFonts w:ascii="Times New Roman" w:hAnsi="Times New Roman"/>
          <w:sz w:val="24"/>
          <w:szCs w:val="24"/>
          <w:lang w:val="uk-UA"/>
        </w:rPr>
      </w:pPr>
    </w:p>
    <w:p w:rsidR="00EB51EE" w:rsidRPr="00EB51EE" w:rsidRDefault="00EB51EE" w:rsidP="00D04045">
      <w:pPr>
        <w:spacing w:after="0" w:line="240" w:lineRule="auto"/>
        <w:ind w:firstLine="708"/>
        <w:jc w:val="both"/>
        <w:rPr>
          <w:rFonts w:ascii="Times New Roman" w:hAnsi="Times New Roman"/>
          <w:sz w:val="24"/>
          <w:szCs w:val="24"/>
          <w:lang w:val="uk-UA"/>
        </w:rPr>
      </w:pPr>
    </w:p>
    <w:p w:rsidR="00D04045" w:rsidRPr="00EB51EE" w:rsidRDefault="00D04045" w:rsidP="00D04045">
      <w:pPr>
        <w:spacing w:after="0" w:line="240" w:lineRule="auto"/>
        <w:jc w:val="both"/>
        <w:rPr>
          <w:sz w:val="24"/>
          <w:szCs w:val="24"/>
          <w:lang w:val="uk-UA"/>
        </w:rPr>
      </w:pPr>
      <w:r w:rsidRPr="00EB51EE">
        <w:rPr>
          <w:rFonts w:ascii="Times New Roman" w:hAnsi="Times New Roman"/>
          <w:sz w:val="24"/>
          <w:szCs w:val="24"/>
          <w:lang w:val="uk-UA"/>
        </w:rPr>
        <w:t>Міський голова</w:t>
      </w:r>
      <w:r w:rsidRPr="00EB51EE">
        <w:rPr>
          <w:rFonts w:ascii="Times New Roman" w:hAnsi="Times New Roman"/>
          <w:sz w:val="24"/>
          <w:szCs w:val="24"/>
          <w:lang w:val="uk-UA"/>
        </w:rPr>
        <w:tab/>
      </w:r>
      <w:r w:rsidRPr="00EB51EE">
        <w:rPr>
          <w:rFonts w:ascii="Times New Roman" w:hAnsi="Times New Roman"/>
          <w:sz w:val="24"/>
          <w:szCs w:val="24"/>
          <w:lang w:val="uk-UA"/>
        </w:rPr>
        <w:tab/>
      </w:r>
      <w:r w:rsidR="00EB51EE" w:rsidRPr="00EB51EE">
        <w:rPr>
          <w:rFonts w:ascii="Times New Roman" w:hAnsi="Times New Roman"/>
          <w:sz w:val="24"/>
          <w:szCs w:val="24"/>
          <w:lang w:val="uk-UA"/>
        </w:rPr>
        <w:t>(підпис)</w:t>
      </w:r>
      <w:r w:rsidRPr="00EB51EE">
        <w:rPr>
          <w:rFonts w:ascii="Times New Roman" w:hAnsi="Times New Roman"/>
          <w:sz w:val="24"/>
          <w:szCs w:val="24"/>
          <w:lang w:val="uk-UA"/>
        </w:rPr>
        <w:t xml:space="preserve">                       </w:t>
      </w:r>
      <w:r w:rsidRPr="00EB51EE">
        <w:rPr>
          <w:rFonts w:ascii="Times New Roman" w:hAnsi="Times New Roman"/>
          <w:sz w:val="24"/>
          <w:szCs w:val="24"/>
          <w:lang w:val="uk-UA"/>
        </w:rPr>
        <w:tab/>
      </w:r>
      <w:r w:rsidRPr="00EB51EE">
        <w:rPr>
          <w:rFonts w:ascii="Times New Roman" w:hAnsi="Times New Roman"/>
          <w:sz w:val="24"/>
          <w:szCs w:val="24"/>
          <w:lang w:val="uk-UA"/>
        </w:rPr>
        <w:tab/>
        <w:t xml:space="preserve">       </w:t>
      </w:r>
      <w:r w:rsidRPr="00EB51EE">
        <w:rPr>
          <w:rFonts w:ascii="Times New Roman" w:hAnsi="Times New Roman"/>
          <w:sz w:val="24"/>
          <w:szCs w:val="24"/>
          <w:lang w:val="uk-UA"/>
        </w:rPr>
        <w:tab/>
        <w:t xml:space="preserve"> В.М.Дяченко</w:t>
      </w:r>
    </w:p>
    <w:p w:rsidR="00D04045" w:rsidRDefault="00D04045" w:rsidP="00124262">
      <w:pPr>
        <w:spacing w:after="0" w:line="240" w:lineRule="auto"/>
        <w:jc w:val="both"/>
        <w:rPr>
          <w:rFonts w:ascii="Times New Roman" w:hAnsi="Times New Roman"/>
          <w:sz w:val="24"/>
          <w:szCs w:val="24"/>
          <w:lang w:val="uk-UA"/>
        </w:rPr>
      </w:pPr>
    </w:p>
    <w:p w:rsidR="0070513B" w:rsidRDefault="0070513B">
      <w:pPr>
        <w:rPr>
          <w:rFonts w:ascii="Times New Roman" w:hAnsi="Times New Roman"/>
          <w:sz w:val="24"/>
          <w:szCs w:val="24"/>
          <w:lang w:val="uk-UA"/>
        </w:rPr>
      </w:pPr>
    </w:p>
    <w:p w:rsidR="00EB51EE" w:rsidRPr="00124262" w:rsidRDefault="00EB51EE">
      <w:pPr>
        <w:rPr>
          <w:lang w:val="uk-UA"/>
        </w:rPr>
      </w:pPr>
    </w:p>
    <w:sectPr w:rsidR="00EB51EE" w:rsidRPr="00124262" w:rsidSect="00EB51EE">
      <w:pgSz w:w="11906" w:h="16838"/>
      <w:pgMar w:top="426"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102C" w:rsidRDefault="00BB102C" w:rsidP="00D04045">
      <w:pPr>
        <w:spacing w:after="0" w:line="240" w:lineRule="auto"/>
      </w:pPr>
      <w:r>
        <w:separator/>
      </w:r>
    </w:p>
  </w:endnote>
  <w:endnote w:type="continuationSeparator" w:id="0">
    <w:p w:rsidR="00BB102C" w:rsidRDefault="00BB102C" w:rsidP="00D040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102C" w:rsidRDefault="00BB102C" w:rsidP="00D04045">
      <w:pPr>
        <w:spacing w:after="0" w:line="240" w:lineRule="auto"/>
      </w:pPr>
      <w:r>
        <w:separator/>
      </w:r>
    </w:p>
  </w:footnote>
  <w:footnote w:type="continuationSeparator" w:id="0">
    <w:p w:rsidR="00BB102C" w:rsidRDefault="00BB102C" w:rsidP="00D0404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124262"/>
    <w:rsid w:val="000F3B2F"/>
    <w:rsid w:val="0011268D"/>
    <w:rsid w:val="00124262"/>
    <w:rsid w:val="001B28B1"/>
    <w:rsid w:val="002B2DAA"/>
    <w:rsid w:val="0044274C"/>
    <w:rsid w:val="005C32D6"/>
    <w:rsid w:val="00607FD0"/>
    <w:rsid w:val="0070513B"/>
    <w:rsid w:val="008D25C3"/>
    <w:rsid w:val="00943406"/>
    <w:rsid w:val="00B405F6"/>
    <w:rsid w:val="00BB102C"/>
    <w:rsid w:val="00BF08B8"/>
    <w:rsid w:val="00D04045"/>
    <w:rsid w:val="00EB51EE"/>
    <w:rsid w:val="00F171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4262"/>
    <w:rPr>
      <w:rFonts w:ascii="Calibri" w:eastAsia="Times New Roman" w:hAnsi="Calibri" w:cs="Times New Roman"/>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24262"/>
    <w:pPr>
      <w:ind w:left="720"/>
      <w:contextualSpacing/>
    </w:pPr>
    <w:rPr>
      <w:rFonts w:asciiTheme="minorHAnsi" w:eastAsiaTheme="minorHAnsi" w:hAnsiTheme="minorHAnsi" w:cstheme="minorBidi"/>
      <w:lang w:val="uk-UA" w:eastAsia="en-US"/>
    </w:rPr>
  </w:style>
  <w:style w:type="paragraph" w:styleId="a4">
    <w:name w:val="Balloon Text"/>
    <w:basedOn w:val="a"/>
    <w:link w:val="a5"/>
    <w:uiPriority w:val="99"/>
    <w:semiHidden/>
    <w:unhideWhenUsed/>
    <w:rsid w:val="0012426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24262"/>
    <w:rPr>
      <w:rFonts w:ascii="Tahoma" w:eastAsia="Times New Roman" w:hAnsi="Tahoma" w:cs="Tahoma"/>
      <w:sz w:val="16"/>
      <w:szCs w:val="16"/>
      <w:lang w:val="ru-RU" w:eastAsia="ru-RU"/>
    </w:rPr>
  </w:style>
  <w:style w:type="paragraph" w:styleId="a6">
    <w:name w:val="endnote text"/>
    <w:basedOn w:val="a"/>
    <w:link w:val="a7"/>
    <w:uiPriority w:val="99"/>
    <w:semiHidden/>
    <w:unhideWhenUsed/>
    <w:rsid w:val="00D04045"/>
    <w:pPr>
      <w:spacing w:after="0" w:line="240" w:lineRule="auto"/>
    </w:pPr>
    <w:rPr>
      <w:sz w:val="20"/>
      <w:szCs w:val="20"/>
    </w:rPr>
  </w:style>
  <w:style w:type="character" w:customStyle="1" w:styleId="a7">
    <w:name w:val="Текст концевой сноски Знак"/>
    <w:basedOn w:val="a0"/>
    <w:link w:val="a6"/>
    <w:uiPriority w:val="99"/>
    <w:semiHidden/>
    <w:rsid w:val="00D04045"/>
    <w:rPr>
      <w:rFonts w:ascii="Calibri" w:eastAsia="Times New Roman" w:hAnsi="Calibri" w:cs="Times New Roman"/>
      <w:sz w:val="20"/>
      <w:szCs w:val="20"/>
      <w:lang w:val="ru-RU" w:eastAsia="ru-RU"/>
    </w:rPr>
  </w:style>
  <w:style w:type="character" w:styleId="a8">
    <w:name w:val="endnote reference"/>
    <w:basedOn w:val="a0"/>
    <w:uiPriority w:val="99"/>
    <w:semiHidden/>
    <w:unhideWhenUsed/>
    <w:rsid w:val="00D0404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4262"/>
    <w:rPr>
      <w:rFonts w:ascii="Calibri" w:eastAsia="Times New Roman" w:hAnsi="Calibri" w:cs="Times New Roman"/>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24262"/>
    <w:pPr>
      <w:ind w:left="720"/>
      <w:contextualSpacing/>
    </w:pPr>
    <w:rPr>
      <w:rFonts w:asciiTheme="minorHAnsi" w:eastAsiaTheme="minorHAnsi" w:hAnsiTheme="minorHAnsi" w:cstheme="minorBidi"/>
      <w:lang w:val="uk-UA" w:eastAsia="en-US"/>
    </w:rPr>
  </w:style>
  <w:style w:type="paragraph" w:styleId="a4">
    <w:name w:val="Balloon Text"/>
    <w:basedOn w:val="a"/>
    <w:link w:val="a5"/>
    <w:uiPriority w:val="99"/>
    <w:semiHidden/>
    <w:unhideWhenUsed/>
    <w:rsid w:val="0012426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24262"/>
    <w:rPr>
      <w:rFonts w:ascii="Tahoma" w:eastAsia="Times New Roman" w:hAnsi="Tahoma" w:cs="Tahoma"/>
      <w:sz w:val="16"/>
      <w:szCs w:val="16"/>
      <w:lang w:val="ru-RU" w:eastAsia="ru-RU"/>
    </w:rPr>
  </w:style>
  <w:style w:type="paragraph" w:styleId="a6">
    <w:name w:val="endnote text"/>
    <w:basedOn w:val="a"/>
    <w:link w:val="a7"/>
    <w:uiPriority w:val="99"/>
    <w:semiHidden/>
    <w:unhideWhenUsed/>
    <w:rsid w:val="00D04045"/>
    <w:pPr>
      <w:spacing w:after="0" w:line="240" w:lineRule="auto"/>
    </w:pPr>
    <w:rPr>
      <w:sz w:val="20"/>
      <w:szCs w:val="20"/>
    </w:rPr>
  </w:style>
  <w:style w:type="character" w:customStyle="1" w:styleId="a7">
    <w:name w:val="Текст концевой сноски Знак"/>
    <w:basedOn w:val="a0"/>
    <w:link w:val="a6"/>
    <w:uiPriority w:val="99"/>
    <w:semiHidden/>
    <w:rsid w:val="00D04045"/>
    <w:rPr>
      <w:rFonts w:ascii="Calibri" w:eastAsia="Times New Roman" w:hAnsi="Calibri" w:cs="Times New Roman"/>
      <w:sz w:val="20"/>
      <w:szCs w:val="20"/>
      <w:lang w:val="ru-RU" w:eastAsia="ru-RU"/>
    </w:rPr>
  </w:style>
  <w:style w:type="character" w:styleId="a8">
    <w:name w:val="endnote reference"/>
    <w:basedOn w:val="a0"/>
    <w:uiPriority w:val="99"/>
    <w:semiHidden/>
    <w:unhideWhenUsed/>
    <w:rsid w:val="00D04045"/>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8DF4E6-EAC8-4EE9-8285-8E5943357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1059</Words>
  <Characters>6037</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9</cp:revision>
  <cp:lastPrinted>2020-02-05T14:02:00Z</cp:lastPrinted>
  <dcterms:created xsi:type="dcterms:W3CDTF">2019-12-26T10:18:00Z</dcterms:created>
  <dcterms:modified xsi:type="dcterms:W3CDTF">2020-02-27T11:55:00Z</dcterms:modified>
</cp:coreProperties>
</file>